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74" w:rsidRDefault="000E32A7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D1B6EBA" wp14:editId="707391BC">
            <wp:simplePos x="0" y="0"/>
            <wp:positionH relativeFrom="page">
              <wp:posOffset>3343275</wp:posOffset>
            </wp:positionH>
            <wp:positionV relativeFrom="paragraph">
              <wp:posOffset>140335</wp:posOffset>
            </wp:positionV>
            <wp:extent cx="926591" cy="682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1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spacing w:before="7"/>
      </w:pPr>
    </w:p>
    <w:p w:rsidR="006D5474" w:rsidRDefault="007C137E">
      <w:pPr>
        <w:pStyle w:val="BodyText"/>
        <w:ind w:left="123"/>
      </w:pPr>
      <w:r>
        <w:rPr>
          <w:color w:val="262626"/>
          <w:w w:val="105"/>
        </w:rPr>
        <w:t>GNC APA Chapter Meeting Minutes</w:t>
      </w:r>
    </w:p>
    <w:p w:rsidR="006D5474" w:rsidRDefault="007C137E">
      <w:pPr>
        <w:spacing w:before="31"/>
        <w:ind w:left="123"/>
        <w:rPr>
          <w:sz w:val="17"/>
        </w:rPr>
      </w:pPr>
      <w:r>
        <w:br w:type="column"/>
      </w:r>
      <w:r>
        <w:rPr>
          <w:rFonts w:ascii="Arial" w:hAnsi="Arial"/>
          <w:color w:val="3B3B3B"/>
          <w:sz w:val="28"/>
        </w:rPr>
        <w:t xml:space="preserve"> </w:t>
      </w:r>
      <w:r>
        <w:rPr>
          <w:rFonts w:ascii="Arial" w:hAnsi="Arial"/>
          <w:color w:val="3B3B3B"/>
          <w:spacing w:val="-32"/>
          <w:sz w:val="28"/>
        </w:rPr>
        <w:t xml:space="preserve"> </w:t>
      </w:r>
      <w:r>
        <w:rPr>
          <w:color w:val="B6B6B6"/>
          <w:w w:val="107"/>
          <w:position w:val="22"/>
          <w:sz w:val="17"/>
        </w:rPr>
        <w:t>.</w:t>
      </w:r>
    </w:p>
    <w:p w:rsidR="006D5474" w:rsidRDefault="007C137E">
      <w:pPr>
        <w:pStyle w:val="BodyText"/>
        <w:rPr>
          <w:sz w:val="24"/>
        </w:rPr>
      </w:pPr>
      <w:r>
        <w:br w:type="column"/>
      </w: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rPr>
          <w:sz w:val="24"/>
        </w:rPr>
      </w:pPr>
    </w:p>
    <w:p w:rsidR="006D5474" w:rsidRDefault="006D5474">
      <w:pPr>
        <w:pStyle w:val="BodyText"/>
        <w:spacing w:before="4"/>
        <w:rPr>
          <w:sz w:val="30"/>
        </w:rPr>
      </w:pPr>
    </w:p>
    <w:p w:rsidR="006D5474" w:rsidRDefault="007C137E">
      <w:pPr>
        <w:pStyle w:val="BodyText"/>
        <w:ind w:left="700"/>
      </w:pPr>
      <w:r>
        <w:rPr>
          <w:color w:val="262626"/>
          <w:w w:val="105"/>
        </w:rPr>
        <w:t>November 16, 2017</w:t>
      </w:r>
    </w:p>
    <w:p w:rsidR="006D5474" w:rsidRDefault="007C137E">
      <w:pPr>
        <w:pStyle w:val="BodyText"/>
        <w:spacing w:before="16"/>
        <w:ind w:left="92" w:right="57"/>
        <w:jc w:val="center"/>
      </w:pPr>
      <w:r>
        <w:rPr>
          <w:color w:val="262626"/>
          <w:w w:val="105"/>
        </w:rPr>
        <w:t>11 :45 a.m. - l :30 p.m.</w:t>
      </w:r>
    </w:p>
    <w:p w:rsidR="006D5474" w:rsidRDefault="007C137E">
      <w:pPr>
        <w:pStyle w:val="Heading1"/>
        <w:spacing w:before="31"/>
        <w:ind w:left="92" w:right="74"/>
        <w:jc w:val="center"/>
      </w:pPr>
      <w:hyperlink r:id="rId6">
        <w:r>
          <w:rPr>
            <w:color w:val="262626"/>
            <w:w w:val="105"/>
            <w:u w:val="thick" w:color="262626"/>
          </w:rPr>
          <w:t>www.apanashyillctn.org</w:t>
        </w:r>
      </w:hyperlink>
    </w:p>
    <w:p w:rsidR="006D5474" w:rsidRDefault="006D5474">
      <w:pPr>
        <w:jc w:val="center"/>
        <w:sectPr w:rsidR="006D5474">
          <w:type w:val="continuous"/>
          <w:pgSz w:w="12240" w:h="15840"/>
          <w:pgMar w:top="300" w:right="460" w:bottom="280" w:left="840" w:header="720" w:footer="720" w:gutter="0"/>
          <w:cols w:num="3" w:space="720" w:equalWidth="0">
            <w:col w:w="3768" w:space="1302"/>
            <w:col w:w="1419" w:space="1748"/>
            <w:col w:w="2703"/>
          </w:cols>
        </w:sectPr>
      </w:pPr>
    </w:p>
    <w:p w:rsidR="006D5474" w:rsidRDefault="006D5474">
      <w:pPr>
        <w:pStyle w:val="BodyText"/>
        <w:rPr>
          <w:b/>
          <w:sz w:val="20"/>
        </w:rPr>
      </w:pPr>
    </w:p>
    <w:p w:rsidR="006D5474" w:rsidRDefault="006D5474">
      <w:pPr>
        <w:pStyle w:val="BodyText"/>
        <w:spacing w:before="4"/>
        <w:rPr>
          <w:b/>
          <w:sz w:val="29"/>
        </w:rPr>
      </w:pPr>
    </w:p>
    <w:p w:rsidR="006D5474" w:rsidRDefault="006D5474">
      <w:pPr>
        <w:rPr>
          <w:sz w:val="29"/>
        </w:rPr>
        <w:sectPr w:rsidR="006D5474">
          <w:type w:val="continuous"/>
          <w:pgSz w:w="12240" w:h="15840"/>
          <w:pgMar w:top="300" w:right="460" w:bottom="280" w:left="840" w:header="720" w:footer="720" w:gutter="0"/>
          <w:cols w:space="720"/>
        </w:sectPr>
      </w:pPr>
    </w:p>
    <w:p w:rsidR="006D5474" w:rsidRDefault="007C137E">
      <w:pPr>
        <w:spacing w:before="96"/>
        <w:ind w:left="130"/>
        <w:rPr>
          <w:b/>
          <w:sz w:val="23"/>
        </w:rPr>
      </w:pPr>
      <w:r>
        <w:rPr>
          <w:b/>
          <w:color w:val="262626"/>
          <w:w w:val="105"/>
          <w:sz w:val="23"/>
        </w:rPr>
        <w:t>11:45 a.m.</w:t>
      </w:r>
    </w:p>
    <w:p w:rsidR="006D5474" w:rsidRDefault="007C137E">
      <w:pPr>
        <w:spacing w:before="201"/>
        <w:ind w:left="135"/>
        <w:rPr>
          <w:b/>
          <w:sz w:val="23"/>
        </w:rPr>
      </w:pPr>
      <w:r>
        <w:rPr>
          <w:b/>
          <w:color w:val="262626"/>
          <w:sz w:val="23"/>
        </w:rPr>
        <w:t>12:06 pm</w:t>
      </w:r>
    </w:p>
    <w:p w:rsidR="006D5474" w:rsidRDefault="007C137E">
      <w:pPr>
        <w:spacing w:before="91" w:line="427" w:lineRule="auto"/>
        <w:ind w:left="142" w:right="9" w:hanging="13"/>
      </w:pPr>
      <w:r>
        <w:br w:type="column"/>
      </w:r>
      <w:r>
        <w:rPr>
          <w:b/>
          <w:color w:val="262626"/>
          <w:w w:val="105"/>
          <w:sz w:val="23"/>
        </w:rPr>
        <w:t xml:space="preserve">Registration and Buffet Line Amy Duffer </w:t>
      </w:r>
      <w:r>
        <w:rPr>
          <w:color w:val="262626"/>
          <w:w w:val="105"/>
        </w:rPr>
        <w:t>(President)</w:t>
      </w:r>
    </w:p>
    <w:p w:rsidR="006D5474" w:rsidRDefault="007C137E">
      <w:pPr>
        <w:pStyle w:val="BodyText"/>
        <w:rPr>
          <w:sz w:val="26"/>
        </w:rPr>
      </w:pPr>
      <w:r>
        <w:br w:type="column"/>
      </w:r>
    </w:p>
    <w:p w:rsidR="006D5474" w:rsidRDefault="006D5474">
      <w:pPr>
        <w:pStyle w:val="BodyText"/>
        <w:spacing w:before="10"/>
      </w:pPr>
    </w:p>
    <w:p w:rsidR="006D5474" w:rsidRDefault="007C137E">
      <w:pPr>
        <w:pStyle w:val="Heading1"/>
      </w:pPr>
      <w:r>
        <w:rPr>
          <w:color w:val="262626"/>
          <w:w w:val="105"/>
        </w:rPr>
        <w:t>Opening Remarks and Announcements</w:t>
      </w:r>
    </w:p>
    <w:p w:rsidR="006D5474" w:rsidRDefault="006D5474">
      <w:pPr>
        <w:sectPr w:rsidR="006D5474">
          <w:type w:val="continuous"/>
          <w:pgSz w:w="12240" w:h="15840"/>
          <w:pgMar w:top="300" w:right="460" w:bottom="280" w:left="840" w:header="720" w:footer="720" w:gutter="0"/>
          <w:cols w:num="3" w:space="720" w:equalWidth="0">
            <w:col w:w="1240" w:space="237"/>
            <w:col w:w="3117" w:space="1292"/>
            <w:col w:w="5054"/>
          </w:cols>
        </w:sectPr>
      </w:pPr>
    </w:p>
    <w:p w:rsidR="006D5474" w:rsidRDefault="007C137E">
      <w:pPr>
        <w:pStyle w:val="ListParagraph"/>
        <w:numPr>
          <w:ilvl w:val="0"/>
          <w:numId w:val="1"/>
        </w:numPr>
        <w:tabs>
          <w:tab w:val="left" w:pos="1439"/>
          <w:tab w:val="left" w:pos="1440"/>
        </w:tabs>
        <w:spacing w:before="72"/>
        <w:ind w:hanging="361"/>
        <w:rPr>
          <w:color w:val="262626"/>
        </w:rPr>
      </w:pPr>
      <w:r>
        <w:rPr>
          <w:color w:val="262626"/>
          <w:w w:val="115"/>
        </w:rPr>
        <w:t>Recognition:</w:t>
      </w:r>
    </w:p>
    <w:p w:rsidR="006D5474" w:rsidRDefault="007C137E">
      <w:pPr>
        <w:pStyle w:val="ListParagraph"/>
        <w:numPr>
          <w:ilvl w:val="1"/>
          <w:numId w:val="1"/>
        </w:numPr>
        <w:tabs>
          <w:tab w:val="left" w:pos="2161"/>
          <w:tab w:val="left" w:pos="2162"/>
        </w:tabs>
        <w:spacing w:before="16"/>
      </w:pPr>
      <w:r>
        <w:rPr>
          <w:color w:val="262626"/>
          <w:w w:val="110"/>
        </w:rPr>
        <w:t>Charla Daley, CPP (speakers) and Melinda Stewart (one-day</w:t>
      </w:r>
      <w:r>
        <w:rPr>
          <w:color w:val="262626"/>
          <w:spacing w:val="17"/>
          <w:w w:val="110"/>
        </w:rPr>
        <w:t xml:space="preserve"> </w:t>
      </w:r>
      <w:r>
        <w:rPr>
          <w:color w:val="262626"/>
          <w:w w:val="110"/>
        </w:rPr>
        <w:t>seminar)</w:t>
      </w:r>
    </w:p>
    <w:p w:rsidR="006D5474" w:rsidRDefault="006D5474">
      <w:pPr>
        <w:pStyle w:val="BodyText"/>
        <w:spacing w:before="5"/>
        <w:rPr>
          <w:sz w:val="24"/>
        </w:rPr>
      </w:pPr>
    </w:p>
    <w:p w:rsidR="006D5474" w:rsidRDefault="007C137E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left="1440" w:hanging="370"/>
        <w:rPr>
          <w:color w:val="3B3B3B"/>
        </w:rPr>
      </w:pPr>
      <w:r>
        <w:rPr>
          <w:color w:val="262626"/>
          <w:w w:val="105"/>
        </w:rPr>
        <w:t xml:space="preserve">Officer Elections - Online elections open Nov 16 </w:t>
      </w:r>
      <w:r>
        <w:rPr>
          <w:color w:val="262626"/>
          <w:w w:val="105"/>
          <w:position w:val="6"/>
          <w:sz w:val="14"/>
        </w:rPr>
        <w:t xml:space="preserve">t h </w:t>
      </w:r>
      <w:r>
        <w:rPr>
          <w:color w:val="262626"/>
          <w:w w:val="105"/>
          <w:sz w:val="14"/>
        </w:rPr>
        <w:t xml:space="preserve">- </w:t>
      </w:r>
      <w:r>
        <w:rPr>
          <w:color w:val="262626"/>
          <w:w w:val="105"/>
        </w:rPr>
        <w:t xml:space="preserve">30 </w:t>
      </w:r>
      <w:proofErr w:type="spellStart"/>
      <w:proofErr w:type="gramStart"/>
      <w:r>
        <w:rPr>
          <w:color w:val="262626"/>
          <w:w w:val="105"/>
          <w:vertAlign w:val="superscript"/>
        </w:rPr>
        <w:t>th</w:t>
      </w:r>
      <w:proofErr w:type="spellEnd"/>
      <w:r>
        <w:rPr>
          <w:color w:val="262626"/>
          <w:spacing w:val="41"/>
          <w:w w:val="105"/>
        </w:rPr>
        <w:t xml:space="preserve"> </w:t>
      </w:r>
      <w:r>
        <w:rPr>
          <w:color w:val="494949"/>
          <w:w w:val="105"/>
          <w:vertAlign w:val="subscript"/>
        </w:rPr>
        <w:t>.</w:t>
      </w:r>
      <w:proofErr w:type="gramEnd"/>
    </w:p>
    <w:p w:rsidR="006D5474" w:rsidRDefault="007C137E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spacing w:before="40"/>
        <w:ind w:left="2162" w:hanging="351"/>
      </w:pPr>
      <w:r>
        <w:rPr>
          <w:color w:val="262626"/>
          <w:w w:val="105"/>
        </w:rPr>
        <w:t>Anne Marie Fleck, CPP Nomination Committee Chair, &amp; Kay Stauffer,</w:t>
      </w:r>
      <w:r>
        <w:rPr>
          <w:color w:val="262626"/>
          <w:spacing w:val="37"/>
          <w:w w:val="105"/>
        </w:rPr>
        <w:t xml:space="preserve"> </w:t>
      </w:r>
      <w:r>
        <w:rPr>
          <w:color w:val="262626"/>
          <w:w w:val="105"/>
        </w:rPr>
        <w:t>CPP</w:t>
      </w:r>
    </w:p>
    <w:p w:rsidR="006D5474" w:rsidRDefault="006D5474">
      <w:pPr>
        <w:pStyle w:val="BodyText"/>
        <w:spacing w:before="7"/>
        <w:rPr>
          <w:sz w:val="20"/>
        </w:rPr>
      </w:pPr>
    </w:p>
    <w:p w:rsidR="006D5474" w:rsidRDefault="007C137E">
      <w:pPr>
        <w:pStyle w:val="ListParagraph"/>
        <w:numPr>
          <w:ilvl w:val="0"/>
          <w:numId w:val="1"/>
        </w:numPr>
        <w:tabs>
          <w:tab w:val="left" w:pos="1434"/>
          <w:tab w:val="left" w:pos="1435"/>
        </w:tabs>
        <w:ind w:left="1434" w:hanging="364"/>
        <w:rPr>
          <w:color w:val="262626"/>
        </w:rPr>
      </w:pPr>
      <w:r>
        <w:rPr>
          <w:color w:val="262626"/>
          <w:w w:val="110"/>
        </w:rPr>
        <w:t>Spring Study Group - session leaders wanted also location needed - contact Katya</w:t>
      </w:r>
      <w:r>
        <w:rPr>
          <w:color w:val="262626"/>
          <w:spacing w:val="53"/>
          <w:w w:val="110"/>
        </w:rPr>
        <w:t xml:space="preserve"> </w:t>
      </w:r>
      <w:r>
        <w:rPr>
          <w:color w:val="262626"/>
          <w:w w:val="110"/>
        </w:rPr>
        <w:t>Manning,</w:t>
      </w:r>
    </w:p>
    <w:p w:rsidR="006D5474" w:rsidRDefault="007C137E">
      <w:pPr>
        <w:pStyle w:val="BodyText"/>
        <w:spacing w:before="11"/>
        <w:ind w:left="1440"/>
      </w:pPr>
      <w:r>
        <w:rPr>
          <w:color w:val="262626"/>
          <w:w w:val="110"/>
        </w:rPr>
        <w:t xml:space="preserve">CPP </w:t>
      </w:r>
      <w:r>
        <w:rPr>
          <w:rFonts w:ascii="Arial"/>
          <w:color w:val="262626"/>
          <w:w w:val="110"/>
        </w:rPr>
        <w:t>if</w:t>
      </w:r>
      <w:r>
        <w:rPr>
          <w:rFonts w:ascii="Arial"/>
          <w:color w:val="262626"/>
          <w:spacing w:val="60"/>
          <w:w w:val="110"/>
        </w:rPr>
        <w:t xml:space="preserve"> </w:t>
      </w:r>
      <w:r>
        <w:rPr>
          <w:color w:val="262626"/>
          <w:w w:val="110"/>
        </w:rPr>
        <w:t>interested</w:t>
      </w:r>
      <w:r w:rsidR="000E32A7">
        <w:rPr>
          <w:color w:val="262626"/>
          <w:w w:val="110"/>
        </w:rPr>
        <w:t>.  Katya also mentioned the need for a room that will accommodate around 20 people.  The classes will run from January 1, 2018 – March 29, 2018.</w:t>
      </w:r>
    </w:p>
    <w:p w:rsidR="006D5474" w:rsidRDefault="006D5474">
      <w:pPr>
        <w:pStyle w:val="BodyText"/>
        <w:spacing w:before="2"/>
        <w:rPr>
          <w:sz w:val="20"/>
        </w:rPr>
      </w:pPr>
    </w:p>
    <w:p w:rsidR="006D5474" w:rsidRDefault="007C137E">
      <w:pPr>
        <w:pStyle w:val="ListParagraph"/>
        <w:numPr>
          <w:ilvl w:val="0"/>
          <w:numId w:val="1"/>
        </w:numPr>
        <w:tabs>
          <w:tab w:val="left" w:pos="1434"/>
          <w:tab w:val="left" w:pos="1435"/>
        </w:tabs>
        <w:spacing w:line="254" w:lineRule="auto"/>
        <w:ind w:right="1367" w:hanging="366"/>
        <w:rPr>
          <w:color w:val="262626"/>
        </w:rPr>
      </w:pPr>
      <w:r>
        <w:rPr>
          <w:color w:val="262626"/>
          <w:w w:val="120"/>
        </w:rPr>
        <w:t>Job</w:t>
      </w:r>
      <w:r>
        <w:rPr>
          <w:color w:val="262626"/>
          <w:spacing w:val="-21"/>
          <w:w w:val="120"/>
        </w:rPr>
        <w:t xml:space="preserve"> </w:t>
      </w:r>
      <w:r>
        <w:rPr>
          <w:color w:val="262626"/>
          <w:w w:val="120"/>
        </w:rPr>
        <w:t>Opportunities</w:t>
      </w:r>
      <w:r>
        <w:rPr>
          <w:color w:val="262626"/>
          <w:spacing w:val="-23"/>
          <w:w w:val="120"/>
        </w:rPr>
        <w:t xml:space="preserve"> </w:t>
      </w:r>
      <w:r>
        <w:rPr>
          <w:color w:val="262626"/>
          <w:w w:val="120"/>
        </w:rPr>
        <w:t>-</w:t>
      </w:r>
      <w:r>
        <w:rPr>
          <w:color w:val="262626"/>
          <w:spacing w:val="-24"/>
          <w:w w:val="120"/>
        </w:rPr>
        <w:t xml:space="preserve"> </w:t>
      </w:r>
      <w:r>
        <w:rPr>
          <w:color w:val="262626"/>
          <w:w w:val="120"/>
        </w:rPr>
        <w:t>Several</w:t>
      </w:r>
      <w:r>
        <w:rPr>
          <w:color w:val="262626"/>
          <w:spacing w:val="-25"/>
          <w:w w:val="120"/>
        </w:rPr>
        <w:t xml:space="preserve"> </w:t>
      </w:r>
      <w:r>
        <w:rPr>
          <w:color w:val="262626"/>
          <w:w w:val="120"/>
        </w:rPr>
        <w:t>open</w:t>
      </w:r>
      <w:r>
        <w:rPr>
          <w:color w:val="262626"/>
          <w:spacing w:val="-29"/>
          <w:w w:val="120"/>
        </w:rPr>
        <w:t xml:space="preserve"> </w:t>
      </w:r>
      <w:r>
        <w:rPr>
          <w:color w:val="262626"/>
          <w:w w:val="120"/>
        </w:rPr>
        <w:t>opportunities</w:t>
      </w:r>
      <w:r>
        <w:rPr>
          <w:color w:val="262626"/>
          <w:spacing w:val="-14"/>
          <w:w w:val="120"/>
        </w:rPr>
        <w:t xml:space="preserve"> </w:t>
      </w:r>
      <w:r>
        <w:rPr>
          <w:color w:val="262626"/>
          <w:w w:val="120"/>
        </w:rPr>
        <w:t>in</w:t>
      </w:r>
      <w:r>
        <w:rPr>
          <w:color w:val="262626"/>
          <w:spacing w:val="-46"/>
          <w:w w:val="120"/>
        </w:rPr>
        <w:t xml:space="preserve"> </w:t>
      </w:r>
      <w:r>
        <w:rPr>
          <w:color w:val="262626"/>
          <w:w w:val="120"/>
        </w:rPr>
        <w:t>the</w:t>
      </w:r>
      <w:r>
        <w:rPr>
          <w:color w:val="262626"/>
          <w:spacing w:val="-31"/>
          <w:w w:val="120"/>
        </w:rPr>
        <w:t xml:space="preserve"> </w:t>
      </w:r>
      <w:r>
        <w:rPr>
          <w:color w:val="262626"/>
          <w:w w:val="120"/>
        </w:rPr>
        <w:t>Nashville</w:t>
      </w:r>
      <w:r>
        <w:rPr>
          <w:color w:val="262626"/>
          <w:spacing w:val="-32"/>
          <w:w w:val="120"/>
        </w:rPr>
        <w:t xml:space="preserve"> </w:t>
      </w:r>
      <w:r>
        <w:rPr>
          <w:color w:val="262626"/>
          <w:w w:val="120"/>
        </w:rPr>
        <w:t>area.</w:t>
      </w:r>
      <w:r>
        <w:rPr>
          <w:color w:val="262626"/>
          <w:spacing w:val="-18"/>
          <w:w w:val="120"/>
        </w:rPr>
        <w:t xml:space="preserve"> </w:t>
      </w:r>
      <w:r>
        <w:rPr>
          <w:color w:val="262626"/>
          <w:w w:val="120"/>
        </w:rPr>
        <w:t>Check</w:t>
      </w:r>
      <w:r>
        <w:rPr>
          <w:color w:val="262626"/>
          <w:spacing w:val="-27"/>
          <w:w w:val="120"/>
        </w:rPr>
        <w:t xml:space="preserve"> </w:t>
      </w:r>
      <w:r>
        <w:rPr>
          <w:color w:val="262626"/>
          <w:w w:val="120"/>
        </w:rPr>
        <w:t>out the website for more</w:t>
      </w:r>
      <w:r>
        <w:rPr>
          <w:color w:val="262626"/>
          <w:spacing w:val="-19"/>
          <w:w w:val="120"/>
        </w:rPr>
        <w:t xml:space="preserve"> </w:t>
      </w:r>
      <w:r>
        <w:rPr>
          <w:color w:val="262626"/>
          <w:w w:val="120"/>
        </w:rPr>
        <w:t>details.</w:t>
      </w:r>
    </w:p>
    <w:p w:rsidR="006D5474" w:rsidRDefault="006D5474">
      <w:pPr>
        <w:pStyle w:val="BodyText"/>
        <w:spacing w:before="6"/>
        <w:rPr>
          <w:sz w:val="26"/>
        </w:rPr>
      </w:pPr>
    </w:p>
    <w:p w:rsidR="006D5474" w:rsidRDefault="007C137E">
      <w:pPr>
        <w:pStyle w:val="ListParagraph"/>
        <w:numPr>
          <w:ilvl w:val="0"/>
          <w:numId w:val="1"/>
        </w:numPr>
        <w:tabs>
          <w:tab w:val="left" w:pos="1451"/>
          <w:tab w:val="left" w:pos="1452"/>
        </w:tabs>
        <w:ind w:left="1451" w:hanging="381"/>
        <w:rPr>
          <w:color w:val="262626"/>
        </w:rPr>
      </w:pPr>
      <w:r>
        <w:rPr>
          <w:color w:val="262626"/>
          <w:w w:val="105"/>
        </w:rPr>
        <w:t>Upcoming National</w:t>
      </w:r>
      <w:r>
        <w:rPr>
          <w:color w:val="262626"/>
          <w:spacing w:val="21"/>
          <w:w w:val="105"/>
        </w:rPr>
        <w:t xml:space="preserve"> </w:t>
      </w:r>
      <w:r>
        <w:rPr>
          <w:color w:val="262626"/>
          <w:w w:val="105"/>
        </w:rPr>
        <w:t>Events</w:t>
      </w:r>
    </w:p>
    <w:p w:rsidR="006D5474" w:rsidRDefault="007C137E">
      <w:pPr>
        <w:pStyle w:val="ListParagraph"/>
        <w:numPr>
          <w:ilvl w:val="1"/>
          <w:numId w:val="1"/>
        </w:numPr>
        <w:tabs>
          <w:tab w:val="left" w:pos="2877"/>
          <w:tab w:val="left" w:pos="2878"/>
        </w:tabs>
        <w:spacing w:before="25"/>
        <w:ind w:left="2877" w:hanging="360"/>
      </w:pPr>
      <w:r>
        <w:rPr>
          <w:color w:val="262626"/>
          <w:w w:val="120"/>
        </w:rPr>
        <w:t>Congress - National Harbor, MD - May 15 - 19,</w:t>
      </w:r>
      <w:r>
        <w:rPr>
          <w:color w:val="262626"/>
          <w:spacing w:val="-44"/>
          <w:w w:val="120"/>
        </w:rPr>
        <w:t xml:space="preserve"> </w:t>
      </w:r>
      <w:r>
        <w:rPr>
          <w:color w:val="262626"/>
          <w:w w:val="120"/>
        </w:rPr>
        <w:t>2018.</w:t>
      </w:r>
    </w:p>
    <w:p w:rsidR="006D5474" w:rsidRDefault="006D5474">
      <w:pPr>
        <w:pStyle w:val="BodyText"/>
        <w:spacing w:before="8"/>
        <w:rPr>
          <w:sz w:val="25"/>
        </w:rPr>
      </w:pPr>
    </w:p>
    <w:p w:rsidR="006D5474" w:rsidRDefault="007C137E">
      <w:pPr>
        <w:tabs>
          <w:tab w:val="left" w:pos="1614"/>
        </w:tabs>
        <w:ind w:left="135"/>
        <w:rPr>
          <w:b/>
          <w:color w:val="262626"/>
          <w:w w:val="105"/>
          <w:position w:val="1"/>
          <w:sz w:val="23"/>
        </w:rPr>
      </w:pPr>
      <w:r>
        <w:rPr>
          <w:b/>
          <w:color w:val="262626"/>
          <w:w w:val="105"/>
          <w:sz w:val="23"/>
        </w:rPr>
        <w:t>12:04</w:t>
      </w:r>
      <w:r>
        <w:rPr>
          <w:b/>
          <w:color w:val="262626"/>
          <w:spacing w:val="15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p.m.</w:t>
      </w:r>
      <w:r>
        <w:rPr>
          <w:b/>
          <w:color w:val="262626"/>
          <w:w w:val="105"/>
          <w:sz w:val="23"/>
        </w:rPr>
        <w:tab/>
      </w:r>
      <w:r>
        <w:rPr>
          <w:b/>
          <w:color w:val="262626"/>
          <w:w w:val="105"/>
          <w:position w:val="1"/>
          <w:sz w:val="23"/>
        </w:rPr>
        <w:t xml:space="preserve">Valerie Phillips, CPP </w:t>
      </w:r>
      <w:r>
        <w:rPr>
          <w:color w:val="3B3B3B"/>
          <w:w w:val="105"/>
          <w:position w:val="1"/>
        </w:rPr>
        <w:t xml:space="preserve">(Director </w:t>
      </w:r>
      <w:r>
        <w:rPr>
          <w:color w:val="262626"/>
          <w:w w:val="105"/>
          <w:position w:val="1"/>
        </w:rPr>
        <w:t xml:space="preserve">of Membership): </w:t>
      </w:r>
      <w:r>
        <w:rPr>
          <w:b/>
          <w:color w:val="262626"/>
          <w:w w:val="105"/>
          <w:position w:val="1"/>
          <w:sz w:val="23"/>
        </w:rPr>
        <w:t>Membership</w:t>
      </w:r>
      <w:r>
        <w:rPr>
          <w:b/>
          <w:color w:val="262626"/>
          <w:spacing w:val="47"/>
          <w:w w:val="105"/>
          <w:position w:val="1"/>
          <w:sz w:val="23"/>
        </w:rPr>
        <w:t xml:space="preserve"> </w:t>
      </w:r>
      <w:r>
        <w:rPr>
          <w:b/>
          <w:color w:val="262626"/>
          <w:w w:val="105"/>
          <w:position w:val="1"/>
          <w:sz w:val="23"/>
        </w:rPr>
        <w:t>Update</w:t>
      </w:r>
    </w:p>
    <w:p w:rsidR="000E32A7" w:rsidRPr="000E32A7" w:rsidRDefault="000E32A7" w:rsidP="000E32A7">
      <w:pPr>
        <w:tabs>
          <w:tab w:val="left" w:pos="1614"/>
        </w:tabs>
        <w:ind w:left="1614"/>
        <w:rPr>
          <w:sz w:val="23"/>
        </w:rPr>
      </w:pPr>
      <w:r w:rsidRPr="000E32A7">
        <w:rPr>
          <w:color w:val="262626"/>
          <w:w w:val="105"/>
          <w:position w:val="1"/>
          <w:sz w:val="23"/>
        </w:rPr>
        <w:t>129 Members/</w:t>
      </w:r>
      <w:r>
        <w:rPr>
          <w:color w:val="262626"/>
          <w:w w:val="105"/>
          <w:position w:val="1"/>
          <w:sz w:val="23"/>
        </w:rPr>
        <w:t>84 APA/63 CPP/6 FPC/3 CPA/4 PHR-</w:t>
      </w:r>
      <w:r w:rsidRPr="000E32A7">
        <w:rPr>
          <w:color w:val="262626"/>
          <w:w w:val="105"/>
          <w:position w:val="1"/>
          <w:sz w:val="23"/>
        </w:rPr>
        <w:t>SPHR/2 SPHR-CP/2 SHRM-SCP/</w:t>
      </w:r>
      <w:proofErr w:type="gramStart"/>
      <w:r w:rsidRPr="000E32A7">
        <w:rPr>
          <w:color w:val="262626"/>
          <w:w w:val="105"/>
          <w:position w:val="1"/>
          <w:sz w:val="23"/>
        </w:rPr>
        <w:t>3  ADP</w:t>
      </w:r>
      <w:proofErr w:type="gramEnd"/>
      <w:r w:rsidRPr="000E32A7">
        <w:rPr>
          <w:color w:val="262626"/>
          <w:w w:val="105"/>
          <w:position w:val="1"/>
          <w:sz w:val="23"/>
        </w:rPr>
        <w:t>-CPS/80 Companies</w:t>
      </w:r>
    </w:p>
    <w:p w:rsidR="006D5474" w:rsidRDefault="006D5474">
      <w:pPr>
        <w:pStyle w:val="BodyText"/>
        <w:spacing w:before="6"/>
        <w:rPr>
          <w:b/>
          <w:sz w:val="15"/>
        </w:rPr>
      </w:pPr>
    </w:p>
    <w:p w:rsidR="006D5474" w:rsidRDefault="006D5474">
      <w:pPr>
        <w:rPr>
          <w:sz w:val="15"/>
        </w:rPr>
        <w:sectPr w:rsidR="006D5474">
          <w:type w:val="continuous"/>
          <w:pgSz w:w="12240" w:h="15840"/>
          <w:pgMar w:top="300" w:right="460" w:bottom="280" w:left="840" w:header="720" w:footer="720" w:gutter="0"/>
          <w:cols w:space="720"/>
        </w:sectPr>
      </w:pPr>
    </w:p>
    <w:p w:rsidR="006D5474" w:rsidRDefault="007C137E">
      <w:pPr>
        <w:tabs>
          <w:tab w:val="left" w:pos="1614"/>
        </w:tabs>
        <w:spacing w:before="100"/>
        <w:ind w:left="139"/>
      </w:pPr>
      <w:r>
        <w:rPr>
          <w:b/>
          <w:color w:val="262626"/>
          <w:w w:val="105"/>
          <w:sz w:val="23"/>
        </w:rPr>
        <w:t>12:05</w:t>
      </w:r>
      <w:r>
        <w:rPr>
          <w:b/>
          <w:color w:val="262626"/>
          <w:spacing w:val="10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p.m.</w:t>
      </w:r>
      <w:r>
        <w:rPr>
          <w:b/>
          <w:color w:val="262626"/>
          <w:w w:val="105"/>
          <w:sz w:val="23"/>
        </w:rPr>
        <w:tab/>
        <w:t xml:space="preserve">Janet </w:t>
      </w:r>
      <w:proofErr w:type="spellStart"/>
      <w:r>
        <w:rPr>
          <w:b/>
          <w:color w:val="262626"/>
          <w:w w:val="105"/>
          <w:sz w:val="23"/>
        </w:rPr>
        <w:t>McReynolds,</w:t>
      </w:r>
      <w:proofErr w:type="spellEnd"/>
      <w:r>
        <w:rPr>
          <w:b/>
          <w:color w:val="262626"/>
          <w:w w:val="105"/>
          <w:sz w:val="23"/>
        </w:rPr>
        <w:t xml:space="preserve"> CPP</w:t>
      </w:r>
      <w:r>
        <w:rPr>
          <w:b/>
          <w:color w:val="262626"/>
          <w:spacing w:val="1"/>
          <w:w w:val="105"/>
          <w:sz w:val="23"/>
        </w:rPr>
        <w:t xml:space="preserve"> </w:t>
      </w:r>
      <w:r>
        <w:rPr>
          <w:color w:val="262626"/>
          <w:w w:val="105"/>
        </w:rPr>
        <w:t>(Secretary):</w:t>
      </w:r>
    </w:p>
    <w:p w:rsidR="00577A72" w:rsidRDefault="000E32A7" w:rsidP="009276C7">
      <w:pPr>
        <w:pStyle w:val="BodyText"/>
        <w:spacing w:before="5"/>
        <w:ind w:left="2445"/>
        <w:rPr>
          <w:sz w:val="25"/>
          <w:vertAlign w:val="superscript"/>
        </w:rPr>
      </w:pPr>
      <w:r>
        <w:rPr>
          <w:sz w:val="25"/>
        </w:rPr>
        <w:t xml:space="preserve">Charla Dailey, CPP &amp; </w:t>
      </w:r>
      <w:r w:rsidR="009276C7">
        <w:rPr>
          <w:sz w:val="25"/>
        </w:rPr>
        <w:t xml:space="preserve">             </w:t>
      </w:r>
      <w:r>
        <w:rPr>
          <w:sz w:val="25"/>
        </w:rPr>
        <w:t>Bonetta</w:t>
      </w:r>
      <w:r w:rsidR="00577A72">
        <w:rPr>
          <w:sz w:val="25"/>
        </w:rPr>
        <w:t xml:space="preserve"> </w:t>
      </w:r>
      <w:r w:rsidR="00577A72">
        <w:rPr>
          <w:sz w:val="25"/>
        </w:rPr>
        <w:t>Bond, FPC 2</w:t>
      </w:r>
      <w:r w:rsidR="00577A72" w:rsidRPr="000E32A7">
        <w:rPr>
          <w:sz w:val="25"/>
          <w:vertAlign w:val="superscript"/>
        </w:rPr>
        <w:t>nd</w:t>
      </w:r>
    </w:p>
    <w:p w:rsidR="006D5474" w:rsidRDefault="000E32A7">
      <w:pPr>
        <w:pStyle w:val="BodyText"/>
        <w:spacing w:before="5"/>
        <w:rPr>
          <w:sz w:val="25"/>
        </w:rPr>
      </w:pPr>
      <w:r>
        <w:rPr>
          <w:sz w:val="25"/>
        </w:rPr>
        <w:tab/>
      </w:r>
    </w:p>
    <w:p w:rsidR="006D5474" w:rsidRDefault="007C137E">
      <w:pPr>
        <w:tabs>
          <w:tab w:val="left" w:pos="1606"/>
        </w:tabs>
        <w:ind w:left="139"/>
      </w:pPr>
      <w:r>
        <w:rPr>
          <w:b/>
          <w:color w:val="262626"/>
          <w:w w:val="105"/>
          <w:sz w:val="23"/>
        </w:rPr>
        <w:t>12:06</w:t>
      </w:r>
      <w:r>
        <w:rPr>
          <w:b/>
          <w:color w:val="262626"/>
          <w:spacing w:val="13"/>
          <w:w w:val="105"/>
          <w:sz w:val="23"/>
        </w:rPr>
        <w:t xml:space="preserve"> </w:t>
      </w:r>
      <w:r>
        <w:rPr>
          <w:b/>
          <w:color w:val="262626"/>
          <w:w w:val="105"/>
          <w:sz w:val="23"/>
        </w:rPr>
        <w:t>p.m.</w:t>
      </w:r>
      <w:r>
        <w:rPr>
          <w:b/>
          <w:color w:val="262626"/>
          <w:w w:val="105"/>
          <w:sz w:val="23"/>
        </w:rPr>
        <w:tab/>
        <w:t>Bonetta Bond, FPC</w:t>
      </w:r>
      <w:r>
        <w:rPr>
          <w:b/>
          <w:color w:val="262626"/>
          <w:spacing w:val="37"/>
          <w:w w:val="105"/>
          <w:sz w:val="23"/>
        </w:rPr>
        <w:t xml:space="preserve"> </w:t>
      </w:r>
      <w:r>
        <w:rPr>
          <w:color w:val="262626"/>
          <w:w w:val="105"/>
        </w:rPr>
        <w:t>(Treasurer):</w:t>
      </w:r>
      <w:r w:rsidR="00577A72">
        <w:rPr>
          <w:color w:val="262626"/>
          <w:w w:val="105"/>
        </w:rPr>
        <w:tab/>
      </w:r>
      <w:r w:rsidR="00C64B11">
        <w:rPr>
          <w:color w:val="262626"/>
          <w:w w:val="105"/>
        </w:rPr>
        <w:t xml:space="preserve">   </w:t>
      </w:r>
      <w:r w:rsidR="009276C7">
        <w:rPr>
          <w:color w:val="262626"/>
          <w:w w:val="105"/>
        </w:rPr>
        <w:t xml:space="preserve">  </w:t>
      </w:r>
      <w:r w:rsidR="00E65CC4">
        <w:rPr>
          <w:color w:val="262626"/>
          <w:w w:val="105"/>
        </w:rPr>
        <w:t xml:space="preserve"> </w:t>
      </w:r>
      <w:r w:rsidR="00577A72">
        <w:rPr>
          <w:color w:val="262626"/>
          <w:w w:val="105"/>
        </w:rPr>
        <w:tab/>
      </w:r>
      <w:r w:rsidR="00C64B11">
        <w:rPr>
          <w:color w:val="262626"/>
          <w:w w:val="105"/>
        </w:rPr>
        <w:t>$14,438.03</w:t>
      </w:r>
    </w:p>
    <w:p w:rsidR="006D5474" w:rsidRDefault="007C137E">
      <w:pPr>
        <w:pStyle w:val="Heading1"/>
        <w:spacing w:before="90" w:line="506" w:lineRule="auto"/>
        <w:ind w:left="139" w:right="993" w:firstLine="77"/>
      </w:pPr>
      <w:r>
        <w:rPr>
          <w:b w:val="0"/>
        </w:rPr>
        <w:br w:type="column"/>
      </w:r>
      <w:r>
        <w:rPr>
          <w:color w:val="262626"/>
        </w:rPr>
        <w:t xml:space="preserve">Meeting Minutes Approval </w:t>
      </w:r>
    </w:p>
    <w:p w:rsidR="006D5474" w:rsidRDefault="006D5474">
      <w:pPr>
        <w:spacing w:line="506" w:lineRule="auto"/>
        <w:sectPr w:rsidR="006D5474" w:rsidSect="00C64B11">
          <w:type w:val="continuous"/>
          <w:pgSz w:w="12240" w:h="15840" w:code="1"/>
          <w:pgMar w:top="302" w:right="461" w:bottom="274" w:left="835" w:header="720" w:footer="720" w:gutter="0"/>
          <w:cols w:num="2" w:space="720" w:equalWidth="0">
            <w:col w:w="5320" w:space="858"/>
            <w:col w:w="4766"/>
          </w:cols>
        </w:sectPr>
      </w:pPr>
    </w:p>
    <w:p w:rsidR="006D5474" w:rsidRDefault="006D5474">
      <w:pPr>
        <w:pStyle w:val="BodyText"/>
        <w:spacing w:before="2"/>
        <w:rPr>
          <w:b/>
          <w:sz w:val="14"/>
        </w:rPr>
      </w:pPr>
    </w:p>
    <w:p w:rsidR="00C64B11" w:rsidRDefault="00C64B11">
      <w:pPr>
        <w:pStyle w:val="BodyText"/>
        <w:spacing w:before="2"/>
        <w:rPr>
          <w:b/>
          <w:sz w:val="14"/>
        </w:rPr>
      </w:pPr>
    </w:p>
    <w:p w:rsidR="006D5474" w:rsidRPr="009276C7" w:rsidRDefault="007C137E">
      <w:pPr>
        <w:tabs>
          <w:tab w:val="left" w:pos="1607"/>
        </w:tabs>
        <w:spacing w:before="91"/>
        <w:ind w:left="154"/>
        <w:rPr>
          <w:b/>
        </w:rPr>
      </w:pPr>
      <w:r>
        <w:rPr>
          <w:b/>
          <w:color w:val="262626"/>
          <w:w w:val="105"/>
          <w:sz w:val="23"/>
        </w:rPr>
        <w:t>12:10</w:t>
      </w:r>
      <w:r>
        <w:rPr>
          <w:b/>
          <w:color w:val="262626"/>
          <w:spacing w:val="8"/>
          <w:w w:val="105"/>
          <w:sz w:val="23"/>
        </w:rPr>
        <w:t xml:space="preserve"> </w:t>
      </w:r>
      <w:r w:rsidR="00C64B11">
        <w:rPr>
          <w:b/>
          <w:color w:val="262626"/>
          <w:w w:val="105"/>
          <w:sz w:val="23"/>
        </w:rPr>
        <w:t>p.m.</w:t>
      </w:r>
      <w:r w:rsidR="00C64B11">
        <w:rPr>
          <w:b/>
          <w:color w:val="262626"/>
          <w:w w:val="105"/>
          <w:sz w:val="23"/>
        </w:rPr>
        <w:tab/>
        <w:t xml:space="preserve">Charla </w:t>
      </w:r>
      <w:r>
        <w:rPr>
          <w:b/>
          <w:color w:val="262626"/>
          <w:w w:val="105"/>
          <w:sz w:val="23"/>
        </w:rPr>
        <w:t xml:space="preserve">Dailey, CPP </w:t>
      </w:r>
      <w:r>
        <w:rPr>
          <w:color w:val="262626"/>
          <w:w w:val="105"/>
        </w:rPr>
        <w:t xml:space="preserve">(Director </w:t>
      </w:r>
      <w:proofErr w:type="gramStart"/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 xml:space="preserve">  </w:t>
      </w:r>
      <w:r>
        <w:rPr>
          <w:color w:val="262626"/>
          <w:w w:val="105"/>
        </w:rPr>
        <w:t>Education</w:t>
      </w:r>
      <w:proofErr w:type="gramEnd"/>
      <w:r>
        <w:rPr>
          <w:color w:val="262626"/>
          <w:w w:val="105"/>
        </w:rPr>
        <w:t>)</w:t>
      </w:r>
      <w:r w:rsidR="009276C7">
        <w:rPr>
          <w:color w:val="262626"/>
          <w:w w:val="105"/>
        </w:rPr>
        <w:t xml:space="preserve">          </w:t>
      </w:r>
      <w:r w:rsidR="009276C7" w:rsidRPr="009276C7">
        <w:rPr>
          <w:b/>
          <w:color w:val="262626"/>
          <w:w w:val="105"/>
        </w:rPr>
        <w:t>Guest Speaker Introduction</w:t>
      </w:r>
    </w:p>
    <w:p w:rsidR="006D5474" w:rsidRDefault="006D5474">
      <w:pPr>
        <w:pStyle w:val="BodyText"/>
        <w:spacing w:before="6"/>
        <w:rPr>
          <w:sz w:val="17"/>
        </w:rPr>
      </w:pPr>
    </w:p>
    <w:p w:rsidR="006D5474" w:rsidRDefault="006D5474">
      <w:pPr>
        <w:pStyle w:val="BodyText"/>
        <w:spacing w:before="7"/>
        <w:rPr>
          <w:sz w:val="31"/>
        </w:rPr>
      </w:pPr>
      <w:bookmarkStart w:id="0" w:name="_GoBack"/>
      <w:bookmarkEnd w:id="0"/>
    </w:p>
    <w:p w:rsidR="006D5474" w:rsidRDefault="007C137E">
      <w:pPr>
        <w:ind w:left="2149"/>
        <w:rPr>
          <w:rFonts w:ascii="Arial"/>
          <w:b/>
          <w:sz w:val="31"/>
        </w:rPr>
      </w:pPr>
      <w:r>
        <w:rPr>
          <w:rFonts w:ascii="Arial"/>
          <w:b/>
          <w:color w:val="262626"/>
          <w:w w:val="105"/>
          <w:sz w:val="31"/>
        </w:rPr>
        <w:t>Guest Speaker: Charles Duncan</w:t>
      </w:r>
    </w:p>
    <w:p w:rsidR="006D5474" w:rsidRDefault="007C137E">
      <w:pPr>
        <w:spacing w:before="283"/>
        <w:ind w:left="2876"/>
        <w:rPr>
          <w:rFonts w:ascii="Arial"/>
          <w:b/>
          <w:i/>
          <w:sz w:val="32"/>
        </w:rPr>
      </w:pPr>
      <w:r>
        <w:rPr>
          <w:rFonts w:ascii="Arial"/>
          <w:b/>
          <w:i/>
          <w:color w:val="262626"/>
          <w:sz w:val="32"/>
        </w:rPr>
        <w:t>Never Give Up</w:t>
      </w:r>
    </w:p>
    <w:p w:rsidR="006D5474" w:rsidRDefault="006D5474">
      <w:pPr>
        <w:pStyle w:val="BodyText"/>
        <w:spacing w:before="2"/>
        <w:rPr>
          <w:rFonts w:ascii="Arial"/>
          <w:b/>
          <w:i/>
          <w:sz w:val="20"/>
        </w:rPr>
      </w:pPr>
    </w:p>
    <w:p w:rsidR="006D5474" w:rsidRDefault="006D5474">
      <w:pPr>
        <w:rPr>
          <w:rFonts w:ascii="Arial"/>
          <w:sz w:val="20"/>
        </w:rPr>
        <w:sectPr w:rsidR="006D5474">
          <w:type w:val="continuous"/>
          <w:pgSz w:w="12240" w:h="15840"/>
          <w:pgMar w:top="300" w:right="460" w:bottom="280" w:left="840" w:header="720" w:footer="720" w:gutter="0"/>
          <w:cols w:space="720"/>
        </w:sectPr>
      </w:pPr>
    </w:p>
    <w:p w:rsidR="006D5474" w:rsidRDefault="007C137E">
      <w:pPr>
        <w:spacing w:before="110"/>
        <w:ind w:left="119"/>
        <w:rPr>
          <w:sz w:val="23"/>
        </w:rPr>
      </w:pPr>
      <w:r>
        <w:pict>
          <v:line id="_x0000_s1026" style="position:absolute;left:0;text-align:left;z-index:251657728;mso-position-horizontal-relative:page;mso-position-vertical-relative:page" from="42.3pt,160.25pt" to="602.4pt,160.25pt" strokeweight=".25431mm">
            <w10:wrap anchorx="page" anchory="page"/>
          </v:line>
        </w:pict>
      </w:r>
      <w:r w:rsidR="00C64B11">
        <w:rPr>
          <w:color w:val="262626"/>
          <w:w w:val="110"/>
        </w:rPr>
        <w:t>1:0</w:t>
      </w:r>
      <w:r>
        <w:rPr>
          <w:color w:val="262626"/>
          <w:w w:val="110"/>
        </w:rPr>
        <w:t xml:space="preserve">0 </w:t>
      </w:r>
      <w:r>
        <w:rPr>
          <w:color w:val="262626"/>
          <w:w w:val="110"/>
          <w:sz w:val="23"/>
        </w:rPr>
        <w:t>p.m.</w:t>
      </w:r>
    </w:p>
    <w:p w:rsidR="006D5474" w:rsidRDefault="007C137E">
      <w:pPr>
        <w:pStyle w:val="Heading1"/>
        <w:tabs>
          <w:tab w:val="left" w:pos="3782"/>
        </w:tabs>
        <w:spacing w:before="95"/>
        <w:ind w:left="119"/>
      </w:pPr>
      <w:r>
        <w:rPr>
          <w:b w:val="0"/>
        </w:rPr>
        <w:br w:type="column"/>
      </w:r>
      <w:r>
        <w:rPr>
          <w:color w:val="262626"/>
          <w:w w:val="105"/>
        </w:rPr>
        <w:t>Amy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Duffer</w:t>
      </w:r>
      <w:r>
        <w:rPr>
          <w:color w:val="262626"/>
          <w:w w:val="105"/>
        </w:rPr>
        <w:tab/>
      </w:r>
      <w:r>
        <w:rPr>
          <w:color w:val="262626"/>
          <w:w w:val="105"/>
          <w:position w:val="1"/>
        </w:rPr>
        <w:t>Door Prizes and</w:t>
      </w:r>
      <w:r>
        <w:rPr>
          <w:color w:val="262626"/>
          <w:spacing w:val="-38"/>
          <w:w w:val="105"/>
          <w:position w:val="1"/>
        </w:rPr>
        <w:t xml:space="preserve"> </w:t>
      </w:r>
      <w:r>
        <w:rPr>
          <w:color w:val="262626"/>
          <w:w w:val="105"/>
          <w:position w:val="1"/>
        </w:rPr>
        <w:t>Adjournment</w:t>
      </w:r>
    </w:p>
    <w:p w:rsidR="006D5474" w:rsidRDefault="006D5474">
      <w:pPr>
        <w:pStyle w:val="BodyText"/>
        <w:rPr>
          <w:b/>
          <w:sz w:val="26"/>
        </w:rPr>
      </w:pPr>
    </w:p>
    <w:p w:rsidR="006D5474" w:rsidRDefault="006D5474">
      <w:pPr>
        <w:pStyle w:val="BodyText"/>
        <w:spacing w:before="7"/>
        <w:rPr>
          <w:b/>
          <w:sz w:val="21"/>
        </w:rPr>
      </w:pPr>
    </w:p>
    <w:p w:rsidR="006D5474" w:rsidRDefault="007C137E">
      <w:pPr>
        <w:spacing w:before="1" w:line="254" w:lineRule="auto"/>
        <w:ind w:left="2208" w:right="3756" w:firstLine="30"/>
        <w:jc w:val="center"/>
        <w:rPr>
          <w:rFonts w:ascii="Arial"/>
          <w:sz w:val="19"/>
        </w:rPr>
      </w:pPr>
      <w:r>
        <w:rPr>
          <w:b/>
          <w:color w:val="262626"/>
          <w:w w:val="105"/>
          <w:sz w:val="23"/>
        </w:rPr>
        <w:t xml:space="preserve">Next meeting: December 14, 2017 Millennium Maxwell House Hotel </w:t>
      </w:r>
      <w:r>
        <w:rPr>
          <w:rFonts w:ascii="Arial"/>
          <w:color w:val="262626"/>
          <w:w w:val="105"/>
          <w:sz w:val="19"/>
        </w:rPr>
        <w:t>2025 Rosa L Parks Blvd, Nashville</w:t>
      </w:r>
      <w:r>
        <w:rPr>
          <w:rFonts w:ascii="Arial"/>
          <w:color w:val="494949"/>
          <w:w w:val="105"/>
          <w:sz w:val="19"/>
        </w:rPr>
        <w:t xml:space="preserve">, </w:t>
      </w:r>
      <w:r>
        <w:rPr>
          <w:rFonts w:ascii="Arial"/>
          <w:color w:val="262626"/>
          <w:w w:val="105"/>
          <w:sz w:val="19"/>
        </w:rPr>
        <w:t>TN 37228</w:t>
      </w:r>
    </w:p>
    <w:p w:rsidR="006D5474" w:rsidRDefault="007C137E">
      <w:pPr>
        <w:spacing w:line="216" w:lineRule="exact"/>
        <w:ind w:left="3302" w:right="4865"/>
        <w:jc w:val="center"/>
        <w:rPr>
          <w:rFonts w:ascii="Arial"/>
          <w:sz w:val="19"/>
        </w:rPr>
      </w:pPr>
      <w:r>
        <w:rPr>
          <w:rFonts w:ascii="Arial"/>
          <w:color w:val="262626"/>
          <w:w w:val="105"/>
          <w:sz w:val="19"/>
        </w:rPr>
        <w:t>615-259-4343</w:t>
      </w:r>
    </w:p>
    <w:sectPr w:rsidR="006D5474">
      <w:type w:val="continuous"/>
      <w:pgSz w:w="12240" w:h="15840"/>
      <w:pgMar w:top="300" w:right="460" w:bottom="280" w:left="840" w:header="720" w:footer="720" w:gutter="0"/>
      <w:cols w:num="2" w:space="720" w:equalWidth="0">
        <w:col w:w="1124" w:space="366"/>
        <w:col w:w="94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499D"/>
    <w:multiLevelType w:val="hybridMultilevel"/>
    <w:tmpl w:val="8B42E472"/>
    <w:lvl w:ilvl="0" w:tplc="87D8FCB4">
      <w:numFmt w:val="bullet"/>
      <w:lvlText w:val="o"/>
      <w:lvlJc w:val="left"/>
      <w:pPr>
        <w:ind w:left="1436" w:hanging="365"/>
      </w:pPr>
      <w:rPr>
        <w:rFonts w:hint="default"/>
        <w:w w:val="105"/>
      </w:rPr>
    </w:lvl>
    <w:lvl w:ilvl="1" w:tplc="21426284">
      <w:numFmt w:val="bullet"/>
      <w:lvlText w:val="•"/>
      <w:lvlJc w:val="left"/>
      <w:pPr>
        <w:ind w:left="2161" w:hanging="355"/>
      </w:pPr>
      <w:rPr>
        <w:rFonts w:ascii="Times New Roman" w:eastAsia="Times New Roman" w:hAnsi="Times New Roman" w:cs="Times New Roman" w:hint="default"/>
        <w:color w:val="262626"/>
        <w:w w:val="113"/>
        <w:sz w:val="22"/>
        <w:szCs w:val="22"/>
      </w:rPr>
    </w:lvl>
    <w:lvl w:ilvl="2" w:tplc="E2E89830">
      <w:numFmt w:val="bullet"/>
      <w:lvlText w:val="•"/>
      <w:lvlJc w:val="left"/>
      <w:pPr>
        <w:ind w:left="2880" w:hanging="355"/>
      </w:pPr>
      <w:rPr>
        <w:rFonts w:hint="default"/>
      </w:rPr>
    </w:lvl>
    <w:lvl w:ilvl="3" w:tplc="1382BDB6">
      <w:numFmt w:val="bullet"/>
      <w:lvlText w:val="•"/>
      <w:lvlJc w:val="left"/>
      <w:pPr>
        <w:ind w:left="3887" w:hanging="355"/>
      </w:pPr>
      <w:rPr>
        <w:rFonts w:hint="default"/>
      </w:rPr>
    </w:lvl>
    <w:lvl w:ilvl="4" w:tplc="8C94A1AE">
      <w:numFmt w:val="bullet"/>
      <w:lvlText w:val="•"/>
      <w:lvlJc w:val="left"/>
      <w:pPr>
        <w:ind w:left="4895" w:hanging="355"/>
      </w:pPr>
      <w:rPr>
        <w:rFonts w:hint="default"/>
      </w:rPr>
    </w:lvl>
    <w:lvl w:ilvl="5" w:tplc="38F47A9C">
      <w:numFmt w:val="bullet"/>
      <w:lvlText w:val="•"/>
      <w:lvlJc w:val="left"/>
      <w:pPr>
        <w:ind w:left="5902" w:hanging="355"/>
      </w:pPr>
      <w:rPr>
        <w:rFonts w:hint="default"/>
      </w:rPr>
    </w:lvl>
    <w:lvl w:ilvl="6" w:tplc="38A0E53E">
      <w:numFmt w:val="bullet"/>
      <w:lvlText w:val="•"/>
      <w:lvlJc w:val="left"/>
      <w:pPr>
        <w:ind w:left="6910" w:hanging="355"/>
      </w:pPr>
      <w:rPr>
        <w:rFonts w:hint="default"/>
      </w:rPr>
    </w:lvl>
    <w:lvl w:ilvl="7" w:tplc="2E14FD9E">
      <w:numFmt w:val="bullet"/>
      <w:lvlText w:val="•"/>
      <w:lvlJc w:val="left"/>
      <w:pPr>
        <w:ind w:left="7917" w:hanging="355"/>
      </w:pPr>
      <w:rPr>
        <w:rFonts w:hint="default"/>
      </w:rPr>
    </w:lvl>
    <w:lvl w:ilvl="8" w:tplc="33D870F4">
      <w:numFmt w:val="bullet"/>
      <w:lvlText w:val="•"/>
      <w:lvlJc w:val="left"/>
      <w:pPr>
        <w:ind w:left="8925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D5474"/>
    <w:rsid w:val="000E32A7"/>
    <w:rsid w:val="00577A72"/>
    <w:rsid w:val="006D5474"/>
    <w:rsid w:val="007C137E"/>
    <w:rsid w:val="009276C7"/>
    <w:rsid w:val="00C64B11"/>
    <w:rsid w:val="00E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4987F4"/>
  <w15:docId w15:val="{152FDAAF-54D7-4BBA-BF0B-3BCC475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36" w:hanging="3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4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nashyillct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MCREYNOLDS, JANET</cp:lastModifiedBy>
  <cp:revision>5</cp:revision>
  <dcterms:created xsi:type="dcterms:W3CDTF">2017-11-22T19:53:00Z</dcterms:created>
  <dcterms:modified xsi:type="dcterms:W3CDTF">2017-11-22T20:25:00Z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Canon iR-ADV C5240  PDF</vt:lpwstr>
  </property>
  <property fmtid="{D5CDD505-2E9C-101B-9397-08002B2CF9AE}" pid="4" name="LastSaved">
    <vt:filetime>2017-11-22T00:00:00Z</vt:filetime>
  </property>
</Properties>
</file>