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BB588" w14:textId="77777777" w:rsidR="00535E69" w:rsidRDefault="00C34E4F">
      <w:pPr>
        <w:rPr>
          <w:rFonts w:ascii="Arial" w:hAnsi="Arial" w:cs="Arial"/>
          <w:color w:val="000000"/>
          <w:shd w:val="clear" w:color="auto" w:fill="FFFFFF"/>
        </w:rPr>
      </w:pPr>
      <w:bookmarkStart w:id="0" w:name="_GoBack"/>
      <w:bookmarkEnd w:id="0"/>
      <w:r>
        <w:rPr>
          <w:rFonts w:ascii="Arial" w:hAnsi="Arial" w:cs="Arial"/>
          <w:color w:val="000000"/>
          <w:shd w:val="clear" w:color="auto" w:fill="FFFFFF"/>
        </w:rPr>
        <w:t xml:space="preserve">Rogers Group, Inc. is one of the largest privately held mining and construction firms in the U.S. We are headquartered in Nashville, TN with operations across nine states employing approximately 2,000 employees. With 110+ years of success in mining, asphalt productions and highway construction, we are an organization committed to safety and operational success. </w:t>
      </w:r>
    </w:p>
    <w:p w14:paraId="50EFEF0F" w14:textId="2932C86F" w:rsidR="00C34E4F" w:rsidRDefault="00C34E4F" w:rsidP="00C34E4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We are currently seeking an individual for the </w:t>
      </w:r>
      <w:r>
        <w:rPr>
          <w:rFonts w:ascii="Arial" w:hAnsi="Arial" w:cs="Arial"/>
          <w:b/>
          <w:bCs/>
          <w:color w:val="000000"/>
        </w:rPr>
        <w:t>Payroll Coordinator</w:t>
      </w:r>
      <w:r w:rsidR="00903E5C">
        <w:rPr>
          <w:rFonts w:ascii="Arial" w:hAnsi="Arial" w:cs="Arial"/>
          <w:color w:val="000000"/>
        </w:rPr>
        <w:t xml:space="preserve"> </w:t>
      </w:r>
      <w:r>
        <w:rPr>
          <w:rFonts w:ascii="Arial" w:hAnsi="Arial" w:cs="Arial"/>
          <w:color w:val="000000"/>
        </w:rPr>
        <w:t xml:space="preserve">position for our corporate office located in Nashville, TN. This position will report directly to the Payroll </w:t>
      </w:r>
      <w:r w:rsidR="00403B01">
        <w:rPr>
          <w:rFonts w:ascii="Arial" w:hAnsi="Arial" w:cs="Arial"/>
          <w:color w:val="000000"/>
        </w:rPr>
        <w:t>Supervisor</w:t>
      </w:r>
      <w:r>
        <w:rPr>
          <w:rFonts w:ascii="Arial" w:hAnsi="Arial" w:cs="Arial"/>
          <w:color w:val="000000"/>
        </w:rPr>
        <w:t>.</w:t>
      </w:r>
    </w:p>
    <w:p w14:paraId="1FB2E552" w14:textId="77777777" w:rsidR="00C34E4F" w:rsidRDefault="00C34E4F" w:rsidP="00C34E4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14:paraId="2D145095" w14:textId="77777777" w:rsidR="00C34E4F" w:rsidRPr="00C34E4F" w:rsidRDefault="00C34E4F" w:rsidP="00C34E4F">
      <w:pPr>
        <w:pStyle w:val="NormalWeb"/>
        <w:shd w:val="clear" w:color="auto" w:fill="FFFFFF"/>
        <w:spacing w:before="0" w:beforeAutospacing="0" w:after="0" w:afterAutospacing="0"/>
        <w:rPr>
          <w:rFonts w:ascii="Arial" w:hAnsi="Arial" w:cs="Arial"/>
          <w:color w:val="000000"/>
          <w:sz w:val="22"/>
          <w:szCs w:val="22"/>
        </w:rPr>
      </w:pPr>
      <w:r w:rsidRPr="00C34E4F">
        <w:rPr>
          <w:rFonts w:ascii="Arial" w:hAnsi="Arial" w:cs="Arial"/>
          <w:b/>
          <w:bCs/>
          <w:color w:val="000000"/>
          <w:sz w:val="22"/>
          <w:szCs w:val="22"/>
        </w:rPr>
        <w:t>JOB SUMMARY:</w:t>
      </w:r>
    </w:p>
    <w:p w14:paraId="7F643D24" w14:textId="77777777" w:rsidR="00C34E4F" w:rsidRDefault="00C34E4F" w:rsidP="00C34E4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This position would assist or be responsible for the following payroll functions in a growing organization, with career development opportunities for the right candidate.</w:t>
      </w:r>
    </w:p>
    <w:p w14:paraId="438A8630" w14:textId="77777777" w:rsidR="00C34E4F" w:rsidRPr="00C34E4F" w:rsidRDefault="00C34E4F" w:rsidP="00C34E4F">
      <w:pPr>
        <w:pStyle w:val="NormalWeb"/>
        <w:shd w:val="clear" w:color="auto" w:fill="FFFFFF"/>
        <w:spacing w:before="0" w:beforeAutospacing="0" w:after="0" w:afterAutospacing="0"/>
        <w:rPr>
          <w:rFonts w:ascii="Arial" w:hAnsi="Arial" w:cs="Arial"/>
          <w:color w:val="000000"/>
          <w:sz w:val="22"/>
        </w:rPr>
      </w:pPr>
      <w:r w:rsidRPr="00C34E4F">
        <w:rPr>
          <w:rFonts w:ascii="Arial" w:hAnsi="Arial" w:cs="Arial"/>
          <w:b/>
          <w:bCs/>
          <w:color w:val="000000"/>
          <w:sz w:val="22"/>
        </w:rPr>
        <w:t>RESPONSIBILTIES:</w:t>
      </w:r>
    </w:p>
    <w:p w14:paraId="344ABFDF" w14:textId="29D868A7" w:rsidR="00C34E4F" w:rsidRDefault="00C34E4F" w:rsidP="00BD46FC">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 xml:space="preserve">Processing of weekly payroll for </w:t>
      </w:r>
      <w:r w:rsidR="00BD46FC">
        <w:rPr>
          <w:rFonts w:ascii="Arial" w:hAnsi="Arial" w:cs="Arial"/>
          <w:color w:val="000000"/>
        </w:rPr>
        <w:t>2000+</w:t>
      </w:r>
      <w:r>
        <w:rPr>
          <w:rFonts w:ascii="Arial" w:hAnsi="Arial" w:cs="Arial"/>
          <w:color w:val="000000"/>
        </w:rPr>
        <w:t xml:space="preserve"> multi-state employees. </w:t>
      </w:r>
    </w:p>
    <w:p w14:paraId="32AF9F16" w14:textId="5B2C163C" w:rsidR="00C34E4F" w:rsidRDefault="00C34E4F" w:rsidP="00BD46FC">
      <w:pPr>
        <w:pStyle w:val="NormalWeb"/>
        <w:shd w:val="clear" w:color="auto" w:fill="FFFFFF"/>
        <w:spacing w:before="0" w:beforeAutospacing="0" w:after="0" w:afterAutospacing="0"/>
        <w:ind w:left="720"/>
        <w:rPr>
          <w:rFonts w:ascii="Arial" w:hAnsi="Arial" w:cs="Arial"/>
          <w:color w:val="000000"/>
        </w:rPr>
      </w:pPr>
      <w:r>
        <w:rPr>
          <w:rFonts w:ascii="Symbol" w:hAnsi="Symbol" w:cs="Arial"/>
          <w:color w:val="000000"/>
        </w:rPr>
        <w:t></w:t>
      </w:r>
      <w:r>
        <w:rPr>
          <w:rFonts w:ascii="&quot;times new roman&quot;" w:hAnsi="&quot;times new roman&quot;" w:cs="Arial"/>
          <w:color w:val="000000"/>
        </w:rPr>
        <w:t>      </w:t>
      </w:r>
      <w:r>
        <w:rPr>
          <w:rFonts w:ascii="Arial" w:hAnsi="Arial" w:cs="Arial"/>
          <w:color w:val="000000"/>
        </w:rPr>
        <w:t>Oracle System Processing</w:t>
      </w:r>
    </w:p>
    <w:p w14:paraId="1676D700" w14:textId="659EF5E0" w:rsidR="00C34E4F" w:rsidRDefault="00C34E4F" w:rsidP="00BD46FC">
      <w:pPr>
        <w:pStyle w:val="NormalWeb"/>
        <w:shd w:val="clear" w:color="auto" w:fill="FFFFFF"/>
        <w:spacing w:before="0" w:beforeAutospacing="0" w:after="0" w:afterAutospacing="0"/>
        <w:ind w:left="720"/>
        <w:rPr>
          <w:rFonts w:ascii="Arial" w:hAnsi="Arial" w:cs="Arial"/>
          <w:color w:val="000000"/>
        </w:rPr>
      </w:pPr>
      <w:r>
        <w:rPr>
          <w:rFonts w:ascii="Symbol" w:hAnsi="Symbol" w:cs="Arial"/>
          <w:color w:val="000000"/>
        </w:rPr>
        <w:t></w:t>
      </w:r>
      <w:r>
        <w:rPr>
          <w:rFonts w:ascii="&quot;times new roman&quot;" w:hAnsi="&quot;times new roman&quot;" w:cs="Arial"/>
          <w:color w:val="000000"/>
        </w:rPr>
        <w:t>      </w:t>
      </w:r>
      <w:r w:rsidR="00BD46FC">
        <w:rPr>
          <w:rFonts w:ascii="Arial" w:hAnsi="Arial" w:cs="Arial"/>
          <w:color w:val="000000"/>
        </w:rPr>
        <w:t>NOVAtime Timekeeping Processing</w:t>
      </w:r>
    </w:p>
    <w:p w14:paraId="6822E3D4" w14:textId="37E1E0CD" w:rsidR="00C34E4F" w:rsidRDefault="00C34E4F" w:rsidP="00BD46FC">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Verification of new hire paperwork and data entry (making sure entries are correct and valid)</w:t>
      </w:r>
      <w:r w:rsidR="009C0342">
        <w:rPr>
          <w:rFonts w:ascii="Arial" w:hAnsi="Arial" w:cs="Arial"/>
          <w:color w:val="000000"/>
        </w:rPr>
        <w:t>.</w:t>
      </w:r>
    </w:p>
    <w:p w14:paraId="1D8B2B23" w14:textId="253D3333" w:rsidR="00C34E4F" w:rsidRDefault="00C34E4F" w:rsidP="00BD46FC">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Entry of payroll information (workers comp code, Federal W4, State Withholding, Direct Deposit)</w:t>
      </w:r>
      <w:r w:rsidR="009C0342">
        <w:rPr>
          <w:rFonts w:ascii="Arial" w:hAnsi="Arial" w:cs="Arial"/>
          <w:color w:val="000000"/>
        </w:rPr>
        <w:t>.</w:t>
      </w:r>
    </w:p>
    <w:p w14:paraId="7F029F80" w14:textId="4C2E3F3F" w:rsidR="00C34E4F" w:rsidRDefault="00C34E4F" w:rsidP="00BD46FC">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Perform various payroll functions such as completing written Employment Verification forms, Child Support Enforcement forms, Workers Comp wage forms</w:t>
      </w:r>
      <w:r w:rsidR="009C0342">
        <w:rPr>
          <w:rFonts w:ascii="Arial" w:hAnsi="Arial" w:cs="Arial"/>
          <w:color w:val="000000"/>
        </w:rPr>
        <w:t>.</w:t>
      </w:r>
    </w:p>
    <w:p w14:paraId="22ADDDC6" w14:textId="31BA1E6E" w:rsidR="00C34E4F" w:rsidRDefault="00C34E4F" w:rsidP="00BD46FC">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Complete State Unemployment Benefit Audit forms and enter on state website</w:t>
      </w:r>
      <w:r w:rsidR="009C0342">
        <w:rPr>
          <w:rFonts w:ascii="Arial" w:hAnsi="Arial" w:cs="Arial"/>
          <w:color w:val="000000"/>
        </w:rPr>
        <w:t>.</w:t>
      </w:r>
    </w:p>
    <w:p w14:paraId="0321BA8B" w14:textId="5024E035" w:rsidR="00C34E4F" w:rsidRDefault="00BD46FC" w:rsidP="00BD46FC">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Assist with</w:t>
      </w:r>
      <w:r w:rsidR="00C34E4F">
        <w:rPr>
          <w:rFonts w:ascii="Arial" w:hAnsi="Arial" w:cs="Arial"/>
          <w:color w:val="000000"/>
        </w:rPr>
        <w:t xml:space="preserve"> year</w:t>
      </w:r>
      <w:r>
        <w:rPr>
          <w:rFonts w:ascii="Arial" w:hAnsi="Arial" w:cs="Arial"/>
          <w:color w:val="000000"/>
        </w:rPr>
        <w:t>-</w:t>
      </w:r>
      <w:r w:rsidR="00C34E4F">
        <w:rPr>
          <w:rFonts w:ascii="Arial" w:hAnsi="Arial" w:cs="Arial"/>
          <w:color w:val="000000"/>
        </w:rPr>
        <w:t>end W2’s and reports</w:t>
      </w:r>
      <w:r w:rsidR="009C0342">
        <w:rPr>
          <w:rFonts w:ascii="Arial" w:hAnsi="Arial" w:cs="Arial"/>
          <w:color w:val="000000"/>
        </w:rPr>
        <w:t>.</w:t>
      </w:r>
    </w:p>
    <w:p w14:paraId="3FFE1028" w14:textId="6246C5F3" w:rsidR="00C34E4F" w:rsidRDefault="00C34E4F" w:rsidP="00BD46FC">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Perform other business duties as assigned</w:t>
      </w:r>
      <w:r w:rsidR="009C0342">
        <w:rPr>
          <w:rFonts w:ascii="Arial" w:hAnsi="Arial" w:cs="Arial"/>
          <w:color w:val="000000"/>
        </w:rPr>
        <w:t>.</w:t>
      </w:r>
    </w:p>
    <w:p w14:paraId="10BEA813" w14:textId="62987F02" w:rsidR="00C34E4F" w:rsidRDefault="00C34E4F" w:rsidP="00BD46FC">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Some overtime may be required.</w:t>
      </w:r>
    </w:p>
    <w:p w14:paraId="4E5B019E" w14:textId="26776881" w:rsidR="00C34E4F" w:rsidRPr="00C34E4F" w:rsidRDefault="00FD5643" w:rsidP="00C34E4F">
      <w:pPr>
        <w:pStyle w:val="NormalWeb"/>
        <w:shd w:val="clear" w:color="auto" w:fill="FFFFFF"/>
        <w:spacing w:before="0" w:beforeAutospacing="0" w:after="0" w:afterAutospacing="0"/>
        <w:rPr>
          <w:rFonts w:ascii="Arial" w:hAnsi="Arial" w:cs="Arial"/>
          <w:b/>
          <w:color w:val="000000"/>
          <w:sz w:val="22"/>
        </w:rPr>
      </w:pPr>
      <w:r>
        <w:rPr>
          <w:rFonts w:ascii="Arial" w:hAnsi="Arial" w:cs="Arial"/>
          <w:b/>
          <w:color w:val="000000"/>
          <w:sz w:val="22"/>
        </w:rPr>
        <w:t>REQUIREMENTS</w:t>
      </w:r>
      <w:r w:rsidR="00C34E4F" w:rsidRPr="00C34E4F">
        <w:rPr>
          <w:rFonts w:ascii="Arial" w:hAnsi="Arial" w:cs="Arial"/>
          <w:b/>
          <w:color w:val="000000"/>
          <w:sz w:val="22"/>
        </w:rPr>
        <w:t>:</w:t>
      </w:r>
    </w:p>
    <w:p w14:paraId="1459E4EA" w14:textId="7678A9B1" w:rsidR="00C34E4F" w:rsidRDefault="00C34E4F" w:rsidP="00C34E4F">
      <w:pPr>
        <w:pStyle w:val="NormalWeb"/>
        <w:numPr>
          <w:ilvl w:val="0"/>
          <w:numId w:val="1"/>
        </w:numPr>
        <w:shd w:val="clear" w:color="auto" w:fill="FFFFFF"/>
        <w:spacing w:before="0" w:beforeAutospacing="0" w:after="0" w:afterAutospacing="0"/>
        <w:rPr>
          <w:rFonts w:ascii="Arial" w:hAnsi="Arial" w:cs="Arial"/>
          <w:color w:val="000000"/>
        </w:rPr>
      </w:pPr>
      <w:r>
        <w:rPr>
          <w:rFonts w:ascii="Arial" w:hAnsi="Arial" w:cs="Arial"/>
          <w:color w:val="000000"/>
        </w:rPr>
        <w:t>Associates Degree required, Bachelors Degree preferred</w:t>
      </w:r>
    </w:p>
    <w:p w14:paraId="57AFA8AB" w14:textId="303FF0FC" w:rsidR="00C34E4F" w:rsidRDefault="00BD46FC" w:rsidP="00C34E4F">
      <w:pPr>
        <w:pStyle w:val="NormalWeb"/>
        <w:numPr>
          <w:ilvl w:val="0"/>
          <w:numId w:val="1"/>
        </w:numPr>
        <w:shd w:val="clear" w:color="auto" w:fill="FFFFFF"/>
        <w:spacing w:before="0" w:beforeAutospacing="0" w:after="0" w:afterAutospacing="0"/>
        <w:rPr>
          <w:rFonts w:ascii="Arial" w:hAnsi="Arial" w:cs="Arial"/>
          <w:color w:val="000000"/>
        </w:rPr>
      </w:pPr>
      <w:r>
        <w:rPr>
          <w:rFonts w:ascii="Arial" w:hAnsi="Arial" w:cs="Arial"/>
          <w:color w:val="000000"/>
        </w:rPr>
        <w:t>2-4</w:t>
      </w:r>
      <w:r w:rsidR="00C34E4F">
        <w:rPr>
          <w:rFonts w:ascii="Arial" w:hAnsi="Arial" w:cs="Arial"/>
          <w:color w:val="000000"/>
        </w:rPr>
        <w:t xml:space="preserve"> years Payroll/Human Resources or Accounting experience with multi-state or multi-entity.  Three years additional payroll experience in lieu of Associates Degree.</w:t>
      </w:r>
    </w:p>
    <w:p w14:paraId="08E682CA" w14:textId="200CBB8F" w:rsidR="00C34E4F" w:rsidRDefault="00C34E4F" w:rsidP="00C34E4F">
      <w:pPr>
        <w:pStyle w:val="NormalWeb"/>
        <w:numPr>
          <w:ilvl w:val="0"/>
          <w:numId w:val="1"/>
        </w:numPr>
        <w:shd w:val="clear" w:color="auto" w:fill="FFFFFF"/>
        <w:spacing w:before="0" w:beforeAutospacing="0" w:after="0" w:afterAutospacing="0"/>
        <w:rPr>
          <w:rFonts w:ascii="Arial" w:hAnsi="Arial" w:cs="Arial"/>
          <w:color w:val="000000"/>
        </w:rPr>
      </w:pPr>
      <w:r>
        <w:rPr>
          <w:rFonts w:ascii="Arial" w:hAnsi="Arial" w:cs="Arial"/>
          <w:color w:val="000000"/>
        </w:rPr>
        <w:t>Ability to maintain confidentiality and exercise extreme discretion</w:t>
      </w:r>
      <w:r w:rsidR="009C0342">
        <w:rPr>
          <w:rFonts w:ascii="Arial" w:hAnsi="Arial" w:cs="Arial"/>
          <w:color w:val="000000"/>
        </w:rPr>
        <w:t>.</w:t>
      </w:r>
    </w:p>
    <w:p w14:paraId="0E342A9F" w14:textId="2384166C" w:rsidR="00C34E4F" w:rsidRDefault="00C34E4F" w:rsidP="00C34E4F">
      <w:pPr>
        <w:pStyle w:val="NormalWeb"/>
        <w:numPr>
          <w:ilvl w:val="0"/>
          <w:numId w:val="1"/>
        </w:numPr>
        <w:shd w:val="clear" w:color="auto" w:fill="FFFFFF"/>
        <w:spacing w:before="0" w:beforeAutospacing="0" w:after="0" w:afterAutospacing="0"/>
        <w:rPr>
          <w:rFonts w:ascii="Arial" w:hAnsi="Arial" w:cs="Arial"/>
          <w:color w:val="000000"/>
        </w:rPr>
      </w:pPr>
      <w:r>
        <w:rPr>
          <w:rFonts w:ascii="Arial" w:hAnsi="Arial" w:cs="Arial"/>
          <w:color w:val="000000"/>
        </w:rPr>
        <w:t>Excellent problem solving/judgment skills, high level of attention to detail and accuracy</w:t>
      </w:r>
      <w:r w:rsidR="00BD46FC">
        <w:rPr>
          <w:rFonts w:ascii="Arial" w:hAnsi="Arial" w:cs="Arial"/>
          <w:color w:val="000000"/>
        </w:rPr>
        <w:t>,</w:t>
      </w:r>
      <w:r>
        <w:rPr>
          <w:rFonts w:ascii="Arial" w:hAnsi="Arial" w:cs="Arial"/>
          <w:color w:val="000000"/>
        </w:rPr>
        <w:t xml:space="preserve"> ability to follow through to resolve any outstanding issues</w:t>
      </w:r>
      <w:r w:rsidR="009C0342">
        <w:rPr>
          <w:rFonts w:ascii="Arial" w:hAnsi="Arial" w:cs="Arial"/>
          <w:color w:val="000000"/>
        </w:rPr>
        <w:t>.</w:t>
      </w:r>
    </w:p>
    <w:p w14:paraId="0253C1D3" w14:textId="1D5CECED" w:rsidR="00C34E4F" w:rsidRDefault="00C34E4F" w:rsidP="00C34E4F">
      <w:pPr>
        <w:pStyle w:val="NormalWeb"/>
        <w:numPr>
          <w:ilvl w:val="0"/>
          <w:numId w:val="1"/>
        </w:numPr>
        <w:shd w:val="clear" w:color="auto" w:fill="FFFFFF"/>
        <w:spacing w:before="0" w:beforeAutospacing="0" w:after="0" w:afterAutospacing="0"/>
        <w:rPr>
          <w:rFonts w:ascii="Arial" w:hAnsi="Arial" w:cs="Arial"/>
          <w:color w:val="000000"/>
        </w:rPr>
      </w:pPr>
      <w:r>
        <w:rPr>
          <w:rFonts w:ascii="Arial" w:hAnsi="Arial" w:cs="Arial"/>
          <w:color w:val="000000"/>
        </w:rPr>
        <w:t>Strong organizational skills, and the ability to work under pressure, ability to adapt to changing environment as well as the ability to handle and prioritize multiple tasks and meet all deadlines</w:t>
      </w:r>
      <w:r w:rsidR="009C0342">
        <w:rPr>
          <w:rFonts w:ascii="Arial" w:hAnsi="Arial" w:cs="Arial"/>
          <w:color w:val="000000"/>
        </w:rPr>
        <w:t>.</w:t>
      </w:r>
    </w:p>
    <w:p w14:paraId="623F67A2" w14:textId="77777777" w:rsidR="00C34E4F" w:rsidRDefault="00C34E4F" w:rsidP="00C34E4F">
      <w:pPr>
        <w:pStyle w:val="NormalWeb"/>
        <w:numPr>
          <w:ilvl w:val="0"/>
          <w:numId w:val="1"/>
        </w:numPr>
        <w:shd w:val="clear" w:color="auto" w:fill="FFFFFF"/>
        <w:spacing w:before="0" w:beforeAutospacing="0" w:after="0" w:afterAutospacing="0"/>
        <w:rPr>
          <w:rFonts w:ascii="Arial" w:hAnsi="Arial" w:cs="Arial"/>
          <w:color w:val="000000"/>
        </w:rPr>
      </w:pPr>
      <w:r>
        <w:rPr>
          <w:rFonts w:ascii="Arial" w:hAnsi="Arial" w:cs="Arial"/>
          <w:color w:val="000000"/>
        </w:rPr>
        <w:t>Experience using Microsoft Windows, Excel, and Word.</w:t>
      </w:r>
    </w:p>
    <w:p w14:paraId="2E125344" w14:textId="10FA02B6" w:rsidR="00C34E4F" w:rsidRDefault="00C34E4F" w:rsidP="00C34E4F">
      <w:pPr>
        <w:pStyle w:val="NormalWeb"/>
        <w:numPr>
          <w:ilvl w:val="0"/>
          <w:numId w:val="1"/>
        </w:numPr>
        <w:shd w:val="clear" w:color="auto" w:fill="FFFFFF"/>
        <w:spacing w:before="0" w:beforeAutospacing="0" w:after="0" w:afterAutospacing="0"/>
        <w:rPr>
          <w:rFonts w:ascii="Arial" w:hAnsi="Arial" w:cs="Arial"/>
          <w:color w:val="000000"/>
        </w:rPr>
      </w:pPr>
      <w:r>
        <w:rPr>
          <w:rFonts w:ascii="Arial" w:hAnsi="Arial" w:cs="Arial"/>
          <w:color w:val="000000"/>
        </w:rPr>
        <w:t>Experience with Oracle HR/Payroll System, Oracle HCM, and NOVATime Timekeeping System a plus</w:t>
      </w:r>
      <w:r w:rsidR="009C0342">
        <w:rPr>
          <w:rFonts w:ascii="Arial" w:hAnsi="Arial" w:cs="Arial"/>
          <w:color w:val="000000"/>
        </w:rPr>
        <w:t>.</w:t>
      </w:r>
    </w:p>
    <w:p w14:paraId="10112B2D" w14:textId="77777777" w:rsidR="00C34E4F" w:rsidRDefault="00C34E4F"/>
    <w:p w14:paraId="7DB21E28" w14:textId="1E4B8A56" w:rsidR="00C34E4F" w:rsidRDefault="00C34E4F" w:rsidP="00C34E4F">
      <w:pPr>
        <w:pStyle w:val="NormalWeb"/>
        <w:shd w:val="clear" w:color="auto" w:fill="FFFFFF"/>
        <w:spacing w:before="0" w:beforeAutospacing="0" w:after="0" w:afterAutospacing="0"/>
        <w:rPr>
          <w:rStyle w:val="Emphasis"/>
          <w:rFonts w:ascii="Arial" w:hAnsi="Arial" w:cs="Arial"/>
          <w:b/>
          <w:bCs/>
          <w:color w:val="000000"/>
        </w:rPr>
      </w:pPr>
      <w:r>
        <w:rPr>
          <w:rStyle w:val="Emphasis"/>
          <w:rFonts w:ascii="Arial" w:hAnsi="Arial" w:cs="Arial"/>
          <w:b/>
          <w:bCs/>
          <w:color w:val="000000"/>
        </w:rPr>
        <w:t>An Equal Opportunity Employer seeking candidates without regard to age, race, national origin, gender, disability, veteran status, gender identity, sexual orientation or any other protected status.</w:t>
      </w:r>
    </w:p>
    <w:p w14:paraId="353BE94E" w14:textId="77777777" w:rsidR="00C34E4F" w:rsidRDefault="00C34E4F" w:rsidP="00C34E4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All applications are accepted online at </w:t>
      </w:r>
      <w:hyperlink r:id="rId9" w:history="1">
        <w:r>
          <w:rPr>
            <w:rStyle w:val="Hyperlink"/>
            <w:rFonts w:ascii="Arial" w:hAnsi="Arial" w:cs="Arial"/>
          </w:rPr>
          <w:t>www.rogersgroupinc.com</w:t>
        </w:r>
      </w:hyperlink>
    </w:p>
    <w:sectPr w:rsidR="00C34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quot;times new roman&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07CC9"/>
    <w:multiLevelType w:val="hybridMultilevel"/>
    <w:tmpl w:val="6EC4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24DB7"/>
    <w:multiLevelType w:val="hybridMultilevel"/>
    <w:tmpl w:val="F1D65306"/>
    <w:lvl w:ilvl="0" w:tplc="813EC2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4F"/>
    <w:rsid w:val="00286107"/>
    <w:rsid w:val="0038582F"/>
    <w:rsid w:val="00403B01"/>
    <w:rsid w:val="00535E69"/>
    <w:rsid w:val="0063019E"/>
    <w:rsid w:val="007F45AB"/>
    <w:rsid w:val="00903E5C"/>
    <w:rsid w:val="009C0342"/>
    <w:rsid w:val="00BD46FC"/>
    <w:rsid w:val="00C34E4F"/>
    <w:rsid w:val="00C9382B"/>
    <w:rsid w:val="00E15EB4"/>
    <w:rsid w:val="00FD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6E25"/>
  <w15:chartTrackingRefBased/>
  <w15:docId w15:val="{D3802476-ABD2-4E9D-AE48-FC8DB439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E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4E4F"/>
    <w:rPr>
      <w:i/>
      <w:iCs/>
    </w:rPr>
  </w:style>
  <w:style w:type="character" w:styleId="Hyperlink">
    <w:name w:val="Hyperlink"/>
    <w:basedOn w:val="DefaultParagraphFont"/>
    <w:uiPriority w:val="99"/>
    <w:semiHidden/>
    <w:unhideWhenUsed/>
    <w:rsid w:val="00C34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92770">
      <w:bodyDiv w:val="1"/>
      <w:marLeft w:val="0"/>
      <w:marRight w:val="0"/>
      <w:marTop w:val="0"/>
      <w:marBottom w:val="0"/>
      <w:divBdr>
        <w:top w:val="none" w:sz="0" w:space="0" w:color="auto"/>
        <w:left w:val="none" w:sz="0" w:space="0" w:color="auto"/>
        <w:bottom w:val="none" w:sz="0" w:space="0" w:color="auto"/>
        <w:right w:val="none" w:sz="0" w:space="0" w:color="auto"/>
      </w:divBdr>
    </w:div>
    <w:div w:id="1357657190">
      <w:bodyDiv w:val="1"/>
      <w:marLeft w:val="0"/>
      <w:marRight w:val="0"/>
      <w:marTop w:val="0"/>
      <w:marBottom w:val="0"/>
      <w:divBdr>
        <w:top w:val="none" w:sz="0" w:space="0" w:color="auto"/>
        <w:left w:val="none" w:sz="0" w:space="0" w:color="auto"/>
        <w:bottom w:val="none" w:sz="0" w:space="0" w:color="auto"/>
        <w:right w:val="none" w:sz="0" w:space="0" w:color="auto"/>
      </w:divBdr>
    </w:div>
    <w:div w:id="168932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rogersgrou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AFD9C7562F734790A08421C81C375D" ma:contentTypeVersion="13" ma:contentTypeDescription="Create a new document." ma:contentTypeScope="" ma:versionID="c086c759b15c794cb167440dfc10bf06">
  <xsd:schema xmlns:xsd="http://www.w3.org/2001/XMLSchema" xmlns:xs="http://www.w3.org/2001/XMLSchema" xmlns:p="http://schemas.microsoft.com/office/2006/metadata/properties" xmlns:ns3="2f50be35-1c5f-4c9c-9263-3f62c65a23d7" xmlns:ns4="b05c543f-3340-408f-a2fd-7f20ee9069e9" targetNamespace="http://schemas.microsoft.com/office/2006/metadata/properties" ma:root="true" ma:fieldsID="5302adc5e915926d68388d608e043b35" ns3:_="" ns4:_="">
    <xsd:import namespace="2f50be35-1c5f-4c9c-9263-3f62c65a23d7"/>
    <xsd:import namespace="b05c543f-3340-408f-a2fd-7f20ee9069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0be35-1c5f-4c9c-9263-3f62c65a2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c543f-3340-408f-a2fd-7f20ee9069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77486-6CA2-4C70-B73D-9CB911F96643}">
  <ds:schemaRefs>
    <ds:schemaRef ds:uri="http://schemas.microsoft.com/sharepoint/v3/contenttype/forms"/>
  </ds:schemaRefs>
</ds:datastoreItem>
</file>

<file path=customXml/itemProps2.xml><?xml version="1.0" encoding="utf-8"?>
<ds:datastoreItem xmlns:ds="http://schemas.openxmlformats.org/officeDocument/2006/customXml" ds:itemID="{624A960A-5A7C-4C8D-B1F0-D0BD25158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B3E234-3193-46D1-9997-255E48878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0be35-1c5f-4c9c-9263-3f62c65a23d7"/>
    <ds:schemaRef ds:uri="b05c543f-3340-408f-a2fd-7f20ee906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BDB3E-11BF-4D22-A9DE-C030F7C9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Lockhart</dc:creator>
  <cp:keywords/>
  <dc:description/>
  <cp:lastModifiedBy>Patsy Campbell</cp:lastModifiedBy>
  <cp:revision>2</cp:revision>
  <dcterms:created xsi:type="dcterms:W3CDTF">2020-02-09T14:18:00Z</dcterms:created>
  <dcterms:modified xsi:type="dcterms:W3CDTF">2020-02-09T14:18:00Z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0x010100DEAFD9C7562F734790A08421C81C375D</vt:lpwstr>
  </property>
</Properties>
</file>