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FD3FA" w14:textId="77777777" w:rsidR="00737DC1" w:rsidRDefault="00737DC1">
      <w:pPr>
        <w:rPr>
          <w:rFonts w:ascii="Arial" w:hAnsi="Arial" w:cs="Arial"/>
          <w:color w:val="5B9BD5" w:themeColor="accent5"/>
          <w:sz w:val="24"/>
          <w:szCs w:val="24"/>
        </w:rPr>
      </w:pPr>
    </w:p>
    <w:p w14:paraId="5C501BDB" w14:textId="2D582493" w:rsidR="005B12AA" w:rsidRPr="001346D7" w:rsidRDefault="000818DC">
      <w:pPr>
        <w:rPr>
          <w:rFonts w:ascii="Arial" w:hAnsi="Arial" w:cs="Arial"/>
          <w:color w:val="5B9BD5" w:themeColor="accent5"/>
          <w:sz w:val="24"/>
          <w:szCs w:val="24"/>
        </w:rPr>
      </w:pPr>
      <w:r w:rsidRPr="001346D7">
        <w:rPr>
          <w:rFonts w:ascii="Arial" w:hAnsi="Arial" w:cs="Arial"/>
          <w:color w:val="5B9BD5" w:themeColor="accent5"/>
          <w:sz w:val="24"/>
          <w:szCs w:val="24"/>
        </w:rPr>
        <w:t>Employee Deferral of SS Tax</w:t>
      </w:r>
    </w:p>
    <w:p w14:paraId="1A808D45" w14:textId="21E69E13" w:rsidR="000818DC" w:rsidRPr="000818DC" w:rsidRDefault="000818DC">
      <w:pPr>
        <w:rPr>
          <w:rFonts w:ascii="Arial" w:hAnsi="Arial" w:cs="Arial"/>
        </w:rPr>
      </w:pPr>
      <w:r w:rsidRPr="000818DC">
        <w:rPr>
          <w:rFonts w:ascii="Arial" w:hAnsi="Arial" w:cs="Arial"/>
        </w:rPr>
        <w:t xml:space="preserve">The IRS issued guidance that allows employers to defer the withholding and depositing of the employee share of the social security tax on applicable wages paid between September 1, 2020, and December 31, 2020.  </w:t>
      </w:r>
    </w:p>
    <w:p w14:paraId="274AF0F5" w14:textId="14FDDF92" w:rsidR="000818DC" w:rsidRPr="000818DC" w:rsidRDefault="000818DC">
      <w:pPr>
        <w:rPr>
          <w:rFonts w:ascii="Arial" w:hAnsi="Arial" w:cs="Arial"/>
        </w:rPr>
      </w:pPr>
      <w:r w:rsidRPr="000818DC">
        <w:rPr>
          <w:rFonts w:ascii="Arial" w:hAnsi="Arial" w:cs="Arial"/>
        </w:rPr>
        <w:t>There is lots to consider before implementing this process.  Read more….</w:t>
      </w:r>
    </w:p>
    <w:p w14:paraId="6A769F74" w14:textId="46081D4B" w:rsidR="000818DC" w:rsidRPr="00887FB2" w:rsidRDefault="0033052C">
      <w:pPr>
        <w:rPr>
          <w:rStyle w:val="Hyperlink"/>
          <w:rFonts w:ascii="Arial" w:eastAsia="Times New Roman" w:hAnsi="Arial" w:cs="Arial"/>
          <w:color w:val="7030A0"/>
          <w:sz w:val="21"/>
          <w:szCs w:val="21"/>
        </w:rPr>
      </w:pPr>
      <w:hyperlink r:id="rId4" w:tgtFrame="_blank" w:history="1">
        <w:r w:rsidR="000818DC" w:rsidRPr="00887FB2">
          <w:rPr>
            <w:rStyle w:val="Hyperlink"/>
            <w:rFonts w:ascii="Arial" w:eastAsia="Times New Roman" w:hAnsi="Arial" w:cs="Arial"/>
            <w:color w:val="7030A0"/>
            <w:sz w:val="21"/>
            <w:szCs w:val="21"/>
          </w:rPr>
          <w:t>IRS Guidance on the Payroll Tax Executive Order (US)</w:t>
        </w:r>
      </w:hyperlink>
    </w:p>
    <w:p w14:paraId="4058AC99" w14:textId="24E24812" w:rsidR="006C59DD" w:rsidRDefault="006C59DD">
      <w:pPr>
        <w:rPr>
          <w:rStyle w:val="Hyperlink"/>
          <w:rFonts w:ascii="Arial" w:eastAsia="Times New Roman" w:hAnsi="Arial" w:cs="Arial"/>
          <w:color w:val="7030A0"/>
          <w:sz w:val="21"/>
          <w:szCs w:val="21"/>
        </w:rPr>
      </w:pPr>
    </w:p>
    <w:p w14:paraId="17F38FE4" w14:textId="77777777" w:rsidR="006C59DD" w:rsidRPr="002D3CEC" w:rsidRDefault="006C59DD">
      <w:pPr>
        <w:rPr>
          <w:rFonts w:ascii="Arial" w:eastAsia="Times New Roman" w:hAnsi="Arial" w:cs="Arial"/>
          <w:color w:val="7030A0"/>
          <w:sz w:val="21"/>
          <w:szCs w:val="21"/>
        </w:rPr>
      </w:pPr>
    </w:p>
    <w:p w14:paraId="241F18A7" w14:textId="1CB95225" w:rsidR="008F14C0" w:rsidRPr="001346D7" w:rsidRDefault="006C59DD">
      <w:pPr>
        <w:rPr>
          <w:rStyle w:val="t-word"/>
          <w:rFonts w:ascii="Arial" w:hAnsi="Arial" w:cs="Arial"/>
          <w:color w:val="5B9BD5" w:themeColor="accent5"/>
          <w:sz w:val="24"/>
          <w:szCs w:val="24"/>
          <w:shd w:val="clear" w:color="auto" w:fill="FFFFFF"/>
        </w:rPr>
      </w:pPr>
      <w:r w:rsidRPr="001346D7">
        <w:rPr>
          <w:rStyle w:val="t-word"/>
          <w:rFonts w:ascii="Arial" w:hAnsi="Arial" w:cs="Arial"/>
          <w:color w:val="5B9BD5" w:themeColor="accent5"/>
          <w:sz w:val="24"/>
          <w:szCs w:val="24"/>
          <w:shd w:val="clear" w:color="auto" w:fill="FFFFFF"/>
        </w:rPr>
        <w:t>APA</w:t>
      </w:r>
      <w:r w:rsidR="000E33C3" w:rsidRPr="001346D7">
        <w:rPr>
          <w:rStyle w:val="t-word"/>
          <w:rFonts w:ascii="Arial" w:hAnsi="Arial" w:cs="Arial"/>
          <w:color w:val="5B9BD5" w:themeColor="accent5"/>
          <w:sz w:val="24"/>
          <w:szCs w:val="24"/>
          <w:shd w:val="clear" w:color="auto" w:fill="FFFFFF"/>
        </w:rPr>
        <w:t xml:space="preserve"> </w:t>
      </w:r>
      <w:r w:rsidRPr="001346D7">
        <w:rPr>
          <w:rStyle w:val="t-word"/>
          <w:rFonts w:ascii="Arial" w:hAnsi="Arial" w:cs="Arial"/>
          <w:color w:val="5B9BD5" w:themeColor="accent5"/>
          <w:sz w:val="24"/>
          <w:szCs w:val="24"/>
          <w:shd w:val="clear" w:color="auto" w:fill="FFFFFF"/>
        </w:rPr>
        <w:t>webinar</w:t>
      </w:r>
      <w:r w:rsidR="000E33C3" w:rsidRPr="001346D7">
        <w:rPr>
          <w:rStyle w:val="t-word"/>
          <w:rFonts w:ascii="Arial" w:hAnsi="Arial" w:cs="Arial"/>
          <w:color w:val="5B9BD5" w:themeColor="accent5"/>
          <w:sz w:val="24"/>
          <w:szCs w:val="24"/>
          <w:shd w:val="clear" w:color="auto" w:fill="FFFFFF"/>
        </w:rPr>
        <w:t xml:space="preserve"> </w:t>
      </w:r>
      <w:r w:rsidRPr="001346D7">
        <w:rPr>
          <w:rStyle w:val="t-word"/>
          <w:rFonts w:ascii="Arial" w:hAnsi="Arial" w:cs="Arial"/>
          <w:color w:val="5B9BD5" w:themeColor="accent5"/>
          <w:sz w:val="24"/>
          <w:szCs w:val="24"/>
          <w:shd w:val="clear" w:color="auto" w:fill="FFFFFF"/>
        </w:rPr>
        <w:t>will</w:t>
      </w:r>
      <w:r w:rsidR="000E33C3" w:rsidRPr="001346D7">
        <w:rPr>
          <w:rStyle w:val="t-word"/>
          <w:rFonts w:ascii="Arial" w:hAnsi="Arial" w:cs="Arial"/>
          <w:color w:val="5B9BD5" w:themeColor="accent5"/>
          <w:sz w:val="24"/>
          <w:szCs w:val="24"/>
          <w:shd w:val="clear" w:color="auto" w:fill="FFFFFF"/>
        </w:rPr>
        <w:t xml:space="preserve"> </w:t>
      </w:r>
      <w:r w:rsidRPr="001346D7">
        <w:rPr>
          <w:rStyle w:val="t-word"/>
          <w:rFonts w:ascii="Arial" w:hAnsi="Arial" w:cs="Arial"/>
          <w:color w:val="5B9BD5" w:themeColor="accent5"/>
          <w:sz w:val="24"/>
          <w:szCs w:val="24"/>
          <w:shd w:val="clear" w:color="auto" w:fill="FFFFFF"/>
        </w:rPr>
        <w:t>explain</w:t>
      </w:r>
      <w:r w:rsidR="000E33C3" w:rsidRPr="001346D7">
        <w:rPr>
          <w:rStyle w:val="t-word"/>
          <w:rFonts w:ascii="Arial" w:hAnsi="Arial" w:cs="Arial"/>
          <w:color w:val="5B9BD5" w:themeColor="accent5"/>
          <w:sz w:val="24"/>
          <w:szCs w:val="24"/>
          <w:shd w:val="clear" w:color="auto" w:fill="FFFFFF"/>
        </w:rPr>
        <w:t xml:space="preserve"> IRS Form 941-X</w:t>
      </w:r>
    </w:p>
    <w:p w14:paraId="1F714AF0" w14:textId="44AB9B3F" w:rsidR="000818DC" w:rsidRDefault="006C59DD">
      <w:pPr>
        <w:rPr>
          <w:rStyle w:val="t-word"/>
          <w:rFonts w:ascii="Helvetica" w:hAnsi="Helvetica" w:cs="Helvetica"/>
          <w:sz w:val="14"/>
          <w:szCs w:val="14"/>
          <w:shd w:val="clear" w:color="auto" w:fill="FFFFFF"/>
        </w:rPr>
      </w:pPr>
      <w:r w:rsidRPr="006C59DD">
        <w:rPr>
          <w:rStyle w:val="t-word"/>
          <w:rFonts w:ascii="Arial" w:hAnsi="Arial" w:cs="Arial"/>
          <w:shd w:val="clear" w:color="auto" w:fill="FFFFFF"/>
        </w:rPr>
        <w:t>On</w:t>
      </w:r>
      <w:r w:rsidR="008F14C0">
        <w:rPr>
          <w:rStyle w:val="t-word"/>
          <w:rFonts w:ascii="Arial" w:hAnsi="Arial" w:cs="Arial"/>
          <w:shd w:val="clear" w:color="auto" w:fill="FFFFFF"/>
        </w:rPr>
        <w:t xml:space="preserve"> </w:t>
      </w:r>
      <w:r w:rsidRPr="006C59DD">
        <w:rPr>
          <w:rStyle w:val="t-word"/>
          <w:rFonts w:ascii="Arial" w:hAnsi="Arial" w:cs="Arial"/>
          <w:shd w:val="clear" w:color="auto" w:fill="FFFFFF"/>
        </w:rPr>
        <w:t>October</w:t>
      </w:r>
      <w:r w:rsidR="008F14C0">
        <w:rPr>
          <w:rStyle w:val="t-word"/>
          <w:rFonts w:ascii="Arial" w:hAnsi="Arial" w:cs="Arial"/>
          <w:shd w:val="clear" w:color="auto" w:fill="FFFFFF"/>
        </w:rPr>
        <w:t xml:space="preserve"> </w:t>
      </w:r>
      <w:r w:rsidRPr="006C59DD">
        <w:rPr>
          <w:rStyle w:val="t-word"/>
          <w:rFonts w:ascii="Arial" w:hAnsi="Arial" w:cs="Arial"/>
          <w:shd w:val="clear" w:color="auto" w:fill="FFFFFF"/>
        </w:rPr>
        <w:t>14,</w:t>
      </w:r>
      <w:r w:rsidR="008F14C0">
        <w:rPr>
          <w:rStyle w:val="t-word"/>
          <w:rFonts w:ascii="Arial" w:hAnsi="Arial" w:cs="Arial"/>
          <w:shd w:val="clear" w:color="auto" w:fill="FFFFFF"/>
        </w:rPr>
        <w:t xml:space="preserve"> </w:t>
      </w:r>
      <w:r w:rsidRPr="006C59DD">
        <w:rPr>
          <w:rStyle w:val="t-word"/>
          <w:rFonts w:ascii="Arial" w:hAnsi="Arial" w:cs="Arial"/>
          <w:shd w:val="clear" w:color="auto" w:fill="FFFFFF"/>
        </w:rPr>
        <w:t>APA</w:t>
      </w:r>
      <w:r w:rsidR="008F14C0">
        <w:rPr>
          <w:rStyle w:val="t-word"/>
          <w:rFonts w:ascii="Arial" w:hAnsi="Arial" w:cs="Arial"/>
          <w:shd w:val="clear" w:color="auto" w:fill="FFFFFF"/>
        </w:rPr>
        <w:t xml:space="preserve"> </w:t>
      </w:r>
      <w:r w:rsidRPr="006C59DD">
        <w:rPr>
          <w:rStyle w:val="t-word"/>
          <w:rFonts w:ascii="Arial" w:hAnsi="Arial" w:cs="Arial"/>
          <w:shd w:val="clear" w:color="auto" w:fill="FFFFFF"/>
        </w:rPr>
        <w:t>will</w:t>
      </w:r>
      <w:r w:rsidR="008F14C0">
        <w:rPr>
          <w:rStyle w:val="t-word"/>
          <w:rFonts w:ascii="Arial" w:hAnsi="Arial" w:cs="Arial"/>
          <w:shd w:val="clear" w:color="auto" w:fill="FFFFFF"/>
        </w:rPr>
        <w:t xml:space="preserve"> </w:t>
      </w:r>
      <w:r w:rsidRPr="006C59DD">
        <w:rPr>
          <w:rStyle w:val="t-word"/>
          <w:rFonts w:ascii="Arial" w:hAnsi="Arial" w:cs="Arial"/>
          <w:shd w:val="clear" w:color="auto" w:fill="FFFFFF"/>
        </w:rPr>
        <w:t>present</w:t>
      </w:r>
      <w:r w:rsidR="008F14C0">
        <w:rPr>
          <w:rStyle w:val="t-word"/>
          <w:rFonts w:ascii="Arial" w:hAnsi="Arial" w:cs="Arial"/>
          <w:shd w:val="clear" w:color="auto" w:fill="FFFFFF"/>
        </w:rPr>
        <w:t xml:space="preserve"> </w:t>
      </w:r>
      <w:r w:rsidRPr="006C59DD">
        <w:rPr>
          <w:rStyle w:val="t-word"/>
          <w:rFonts w:ascii="Arial" w:hAnsi="Arial" w:cs="Arial"/>
          <w:shd w:val="clear" w:color="auto" w:fill="FFFFFF"/>
        </w:rPr>
        <w:t>the</w:t>
      </w:r>
      <w:r w:rsidR="008F14C0">
        <w:rPr>
          <w:rStyle w:val="t-word"/>
          <w:rFonts w:ascii="Arial" w:hAnsi="Arial" w:cs="Arial"/>
          <w:shd w:val="clear" w:color="auto" w:fill="FFFFFF"/>
        </w:rPr>
        <w:t xml:space="preserve"> </w:t>
      </w:r>
      <w:r w:rsidRPr="006C59DD">
        <w:rPr>
          <w:rStyle w:val="t-word"/>
          <w:rFonts w:ascii="Arial" w:hAnsi="Arial" w:cs="Arial"/>
          <w:shd w:val="clear" w:color="auto" w:fill="FFFFFF"/>
        </w:rPr>
        <w:t>webinar</w:t>
      </w:r>
      <w:r w:rsidR="00F9646D">
        <w:rPr>
          <w:rStyle w:val="t-word"/>
          <w:rFonts w:ascii="Arial" w:hAnsi="Arial" w:cs="Arial"/>
          <w:shd w:val="clear" w:color="auto" w:fill="FFFFFF"/>
        </w:rPr>
        <w:t xml:space="preserve"> </w:t>
      </w:r>
      <w:r w:rsidRPr="006C59DD">
        <w:rPr>
          <w:rStyle w:val="t-word"/>
          <w:rFonts w:ascii="Arial" w:hAnsi="Arial" w:cs="Arial"/>
          <w:shd w:val="clear" w:color="auto" w:fill="FFFFFF"/>
        </w:rPr>
        <w:t>“Payrol</w:t>
      </w:r>
      <w:r w:rsidR="00F9646D">
        <w:rPr>
          <w:rStyle w:val="t-word"/>
          <w:rFonts w:ascii="Arial" w:hAnsi="Arial" w:cs="Arial"/>
          <w:shd w:val="clear" w:color="auto" w:fill="FFFFFF"/>
        </w:rPr>
        <w:t xml:space="preserve">l </w:t>
      </w:r>
      <w:r w:rsidRPr="006C59DD">
        <w:rPr>
          <w:rStyle w:val="t-word"/>
          <w:rFonts w:ascii="Arial" w:hAnsi="Arial" w:cs="Arial"/>
          <w:shd w:val="clear" w:color="auto" w:fill="FFFFFF"/>
        </w:rPr>
        <w:t>in</w:t>
      </w:r>
      <w:r w:rsidR="00F9646D">
        <w:rPr>
          <w:rStyle w:val="t-word"/>
          <w:rFonts w:ascii="Arial" w:hAnsi="Arial" w:cs="Arial"/>
          <w:shd w:val="clear" w:color="auto" w:fill="FFFFFF"/>
        </w:rPr>
        <w:t xml:space="preserve"> </w:t>
      </w:r>
      <w:r w:rsidRPr="006C59DD">
        <w:rPr>
          <w:rStyle w:val="t-word"/>
          <w:rFonts w:ascii="Arial" w:hAnsi="Arial" w:cs="Arial"/>
          <w:shd w:val="clear" w:color="auto" w:fill="FFFFFF"/>
        </w:rPr>
        <w:t>2020</w:t>
      </w:r>
      <w:r w:rsidR="00F9646D">
        <w:rPr>
          <w:rStyle w:val="t-word"/>
          <w:rFonts w:ascii="Arial" w:hAnsi="Arial" w:cs="Arial"/>
          <w:shd w:val="clear" w:color="auto" w:fill="FFFFFF"/>
        </w:rPr>
        <w:t xml:space="preserve"> </w:t>
      </w:r>
      <w:r w:rsidRPr="006C59DD">
        <w:rPr>
          <w:rStyle w:val="t-word"/>
          <w:rFonts w:ascii="Arial" w:hAnsi="Arial" w:cs="Arial"/>
          <w:shd w:val="clear" w:color="auto" w:fill="FFFFFF"/>
        </w:rPr>
        <w:t>–Developments</w:t>
      </w:r>
      <w:r w:rsidR="00F9646D">
        <w:rPr>
          <w:rStyle w:val="t-word"/>
          <w:rFonts w:ascii="Arial" w:hAnsi="Arial" w:cs="Arial"/>
          <w:shd w:val="clear" w:color="auto" w:fill="FFFFFF"/>
        </w:rPr>
        <w:t xml:space="preserve"> </w:t>
      </w:r>
      <w:r w:rsidRPr="006C59DD">
        <w:rPr>
          <w:rStyle w:val="t-word"/>
          <w:rFonts w:ascii="Arial" w:hAnsi="Arial" w:cs="Arial"/>
          <w:shd w:val="clear" w:color="auto" w:fill="FFFFFF"/>
        </w:rPr>
        <w:t>Through</w:t>
      </w:r>
      <w:r w:rsidR="00F9646D">
        <w:rPr>
          <w:rStyle w:val="t-word"/>
          <w:rFonts w:ascii="Arial" w:hAnsi="Arial" w:cs="Arial"/>
          <w:shd w:val="clear" w:color="auto" w:fill="FFFFFF"/>
        </w:rPr>
        <w:t xml:space="preserve"> </w:t>
      </w:r>
      <w:r w:rsidRPr="006C59DD">
        <w:rPr>
          <w:rStyle w:val="t-word"/>
          <w:rFonts w:ascii="Arial" w:hAnsi="Arial" w:cs="Arial"/>
          <w:shd w:val="clear" w:color="auto" w:fill="FFFFFF"/>
        </w:rPr>
        <w:t>the</w:t>
      </w:r>
      <w:r w:rsidR="00F9646D">
        <w:rPr>
          <w:rStyle w:val="t-word"/>
          <w:rFonts w:ascii="Arial" w:hAnsi="Arial" w:cs="Arial"/>
          <w:shd w:val="clear" w:color="auto" w:fill="FFFFFF"/>
        </w:rPr>
        <w:t xml:space="preserve"> </w:t>
      </w:r>
      <w:r w:rsidRPr="006C59DD">
        <w:rPr>
          <w:rStyle w:val="t-word"/>
          <w:rFonts w:ascii="Arial" w:hAnsi="Arial" w:cs="Arial"/>
          <w:shd w:val="clear" w:color="auto" w:fill="FFFFFF"/>
        </w:rPr>
        <w:t>3</w:t>
      </w:r>
      <w:r w:rsidRPr="00F9646D">
        <w:rPr>
          <w:rStyle w:val="t-word"/>
          <w:rFonts w:ascii="Arial" w:hAnsi="Arial" w:cs="Arial"/>
          <w:shd w:val="clear" w:color="auto" w:fill="FFFFFF"/>
          <w:vertAlign w:val="superscript"/>
        </w:rPr>
        <w:t>rd</w:t>
      </w:r>
      <w:r w:rsidR="00F9646D">
        <w:rPr>
          <w:rStyle w:val="t-word"/>
          <w:rFonts w:ascii="Arial" w:hAnsi="Arial" w:cs="Arial"/>
          <w:shd w:val="clear" w:color="auto" w:fill="FFFFFF"/>
        </w:rPr>
        <w:t xml:space="preserve"> </w:t>
      </w:r>
      <w:r w:rsidRPr="006C59DD">
        <w:rPr>
          <w:rStyle w:val="t-word"/>
          <w:rFonts w:ascii="Arial" w:hAnsi="Arial" w:cs="Arial"/>
          <w:shd w:val="clear" w:color="auto" w:fill="FFFFFF"/>
        </w:rPr>
        <w:t>Quarter.”</w:t>
      </w:r>
      <w:r w:rsidR="00F9646D">
        <w:rPr>
          <w:rStyle w:val="t-word"/>
          <w:rFonts w:ascii="Arial" w:hAnsi="Arial" w:cs="Arial"/>
          <w:shd w:val="clear" w:color="auto" w:fill="FFFFFF"/>
        </w:rPr>
        <w:t xml:space="preserve"> </w:t>
      </w:r>
      <w:r w:rsidRPr="006C59DD">
        <w:rPr>
          <w:rStyle w:val="t-word"/>
          <w:rFonts w:ascii="Arial" w:hAnsi="Arial" w:cs="Arial"/>
          <w:shd w:val="clear" w:color="auto" w:fill="FFFFFF"/>
        </w:rPr>
        <w:t>This</w:t>
      </w:r>
      <w:r w:rsidR="00D75C9C">
        <w:rPr>
          <w:rStyle w:val="t-word"/>
          <w:rFonts w:ascii="Arial" w:hAnsi="Arial" w:cs="Arial"/>
          <w:shd w:val="clear" w:color="auto" w:fill="FFFFFF"/>
        </w:rPr>
        <w:t xml:space="preserve"> </w:t>
      </w:r>
      <w:r w:rsidRPr="006C59DD">
        <w:rPr>
          <w:rStyle w:val="t-word"/>
          <w:rFonts w:ascii="Arial" w:hAnsi="Arial" w:cs="Arial"/>
          <w:shd w:val="clear" w:color="auto" w:fill="FFFFFF"/>
        </w:rPr>
        <w:t>webinar</w:t>
      </w:r>
      <w:r w:rsidR="00D75C9C">
        <w:rPr>
          <w:rStyle w:val="t-word"/>
          <w:rFonts w:ascii="Arial" w:hAnsi="Arial" w:cs="Arial"/>
          <w:shd w:val="clear" w:color="auto" w:fill="FFFFFF"/>
        </w:rPr>
        <w:t xml:space="preserve"> </w:t>
      </w:r>
      <w:r w:rsidRPr="006C59DD">
        <w:rPr>
          <w:rStyle w:val="t-word"/>
          <w:rFonts w:ascii="Arial" w:hAnsi="Arial" w:cs="Arial"/>
          <w:shd w:val="clear" w:color="auto" w:fill="FFFFFF"/>
        </w:rPr>
        <w:t>will</w:t>
      </w:r>
      <w:r w:rsidR="00D75C9C">
        <w:rPr>
          <w:rStyle w:val="t-word"/>
          <w:rFonts w:ascii="Arial" w:hAnsi="Arial" w:cs="Arial"/>
          <w:shd w:val="clear" w:color="auto" w:fill="FFFFFF"/>
        </w:rPr>
        <w:t xml:space="preserve"> </w:t>
      </w:r>
      <w:r w:rsidRPr="006C59DD">
        <w:rPr>
          <w:rStyle w:val="t-word"/>
          <w:rFonts w:ascii="Arial" w:hAnsi="Arial" w:cs="Arial"/>
          <w:shd w:val="clear" w:color="auto" w:fill="FFFFFF"/>
        </w:rPr>
        <w:t>update</w:t>
      </w:r>
      <w:r w:rsidR="00D75C9C">
        <w:rPr>
          <w:rStyle w:val="t-word"/>
          <w:rFonts w:ascii="Arial" w:hAnsi="Arial" w:cs="Arial"/>
          <w:shd w:val="clear" w:color="auto" w:fill="FFFFFF"/>
        </w:rPr>
        <w:t xml:space="preserve"> </w:t>
      </w:r>
      <w:r w:rsidRPr="006C59DD">
        <w:rPr>
          <w:rStyle w:val="t-word"/>
          <w:rFonts w:ascii="Arial" w:hAnsi="Arial" w:cs="Arial"/>
          <w:shd w:val="clear" w:color="auto" w:fill="FFFFFF"/>
        </w:rPr>
        <w:t>attendees</w:t>
      </w:r>
      <w:r w:rsidR="00D75C9C">
        <w:rPr>
          <w:rStyle w:val="t-word"/>
          <w:rFonts w:ascii="Arial" w:hAnsi="Arial" w:cs="Arial"/>
          <w:shd w:val="clear" w:color="auto" w:fill="FFFFFF"/>
        </w:rPr>
        <w:t xml:space="preserve"> </w:t>
      </w:r>
      <w:r w:rsidRPr="006C59DD">
        <w:rPr>
          <w:rStyle w:val="t-word"/>
          <w:rFonts w:ascii="Arial" w:hAnsi="Arial" w:cs="Arial"/>
          <w:shd w:val="clear" w:color="auto" w:fill="FFFFFF"/>
        </w:rPr>
        <w:t>on</w:t>
      </w:r>
      <w:r w:rsidR="00D75C9C">
        <w:rPr>
          <w:rStyle w:val="t-word"/>
          <w:rFonts w:ascii="Arial" w:hAnsi="Arial" w:cs="Arial"/>
          <w:shd w:val="clear" w:color="auto" w:fill="FFFFFF"/>
        </w:rPr>
        <w:t xml:space="preserve"> </w:t>
      </w:r>
      <w:r w:rsidRPr="006C59DD">
        <w:rPr>
          <w:rStyle w:val="t-word"/>
          <w:rFonts w:ascii="Arial" w:hAnsi="Arial" w:cs="Arial"/>
          <w:shd w:val="clear" w:color="auto" w:fill="FFFFFF"/>
        </w:rPr>
        <w:t>the</w:t>
      </w:r>
      <w:r w:rsidR="00D75C9C">
        <w:rPr>
          <w:rStyle w:val="t-word"/>
          <w:rFonts w:ascii="Arial" w:hAnsi="Arial" w:cs="Arial"/>
          <w:shd w:val="clear" w:color="auto" w:fill="FFFFFF"/>
        </w:rPr>
        <w:t xml:space="preserve"> </w:t>
      </w:r>
      <w:r w:rsidRPr="006C59DD">
        <w:rPr>
          <w:rStyle w:val="t-word"/>
          <w:rFonts w:ascii="Arial" w:hAnsi="Arial" w:cs="Arial"/>
          <w:shd w:val="clear" w:color="auto" w:fill="FFFFFF"/>
        </w:rPr>
        <w:t>latest</w:t>
      </w:r>
      <w:r w:rsidR="00D75C9C">
        <w:rPr>
          <w:rStyle w:val="t-word"/>
          <w:rFonts w:ascii="Arial" w:hAnsi="Arial" w:cs="Arial"/>
          <w:shd w:val="clear" w:color="auto" w:fill="FFFFFF"/>
        </w:rPr>
        <w:t xml:space="preserve"> </w:t>
      </w:r>
      <w:r w:rsidRPr="006C59DD">
        <w:rPr>
          <w:rStyle w:val="t-word"/>
          <w:rFonts w:ascii="Arial" w:hAnsi="Arial" w:cs="Arial"/>
          <w:shd w:val="clear" w:color="auto" w:fill="FFFFFF"/>
        </w:rPr>
        <w:t>IRS</w:t>
      </w:r>
      <w:r w:rsidR="00D75C9C">
        <w:rPr>
          <w:rStyle w:val="t-word"/>
          <w:rFonts w:ascii="Arial" w:hAnsi="Arial" w:cs="Arial"/>
          <w:shd w:val="clear" w:color="auto" w:fill="FFFFFF"/>
        </w:rPr>
        <w:t xml:space="preserve"> </w:t>
      </w:r>
      <w:r w:rsidRPr="006C59DD">
        <w:rPr>
          <w:rStyle w:val="t-word"/>
          <w:rFonts w:ascii="Arial" w:hAnsi="Arial" w:cs="Arial"/>
          <w:shd w:val="clear" w:color="auto" w:fill="FFFFFF"/>
        </w:rPr>
        <w:t>guidance,</w:t>
      </w:r>
      <w:r w:rsidR="00D75C9C">
        <w:rPr>
          <w:rStyle w:val="t-word"/>
          <w:rFonts w:ascii="Arial" w:hAnsi="Arial" w:cs="Arial"/>
          <w:shd w:val="clear" w:color="auto" w:fill="FFFFFF"/>
        </w:rPr>
        <w:t xml:space="preserve"> </w:t>
      </w:r>
      <w:r w:rsidRPr="006C59DD">
        <w:rPr>
          <w:rStyle w:val="t-word"/>
          <w:rFonts w:ascii="Arial" w:hAnsi="Arial" w:cs="Arial"/>
          <w:shd w:val="clear" w:color="auto" w:fill="FFFFFF"/>
        </w:rPr>
        <w:t>including</w:t>
      </w:r>
      <w:r w:rsidR="00D75C9C">
        <w:rPr>
          <w:rStyle w:val="t-word"/>
          <w:rFonts w:ascii="Arial" w:hAnsi="Arial" w:cs="Arial"/>
          <w:shd w:val="clear" w:color="auto" w:fill="FFFFFF"/>
        </w:rPr>
        <w:t xml:space="preserve"> </w:t>
      </w:r>
      <w:r w:rsidRPr="006C59DD">
        <w:rPr>
          <w:rStyle w:val="t-word"/>
          <w:rFonts w:ascii="Arial" w:hAnsi="Arial" w:cs="Arial"/>
          <w:shd w:val="clear" w:color="auto" w:fill="FFFFFF"/>
        </w:rPr>
        <w:t>a</w:t>
      </w:r>
      <w:r w:rsidR="00D75C9C">
        <w:rPr>
          <w:rStyle w:val="t-word"/>
          <w:rFonts w:ascii="Arial" w:hAnsi="Arial" w:cs="Arial"/>
          <w:shd w:val="clear" w:color="auto" w:fill="FFFFFF"/>
        </w:rPr>
        <w:t xml:space="preserve"> </w:t>
      </w:r>
      <w:r w:rsidRPr="006C59DD">
        <w:rPr>
          <w:rStyle w:val="t-word"/>
          <w:rFonts w:ascii="Arial" w:hAnsi="Arial" w:cs="Arial"/>
          <w:shd w:val="clear" w:color="auto" w:fill="FFFFFF"/>
        </w:rPr>
        <w:t>brief</w:t>
      </w:r>
      <w:r w:rsidR="00D75C9C">
        <w:rPr>
          <w:rStyle w:val="t-word"/>
          <w:rFonts w:ascii="Arial" w:hAnsi="Arial" w:cs="Arial"/>
          <w:shd w:val="clear" w:color="auto" w:fill="FFFFFF"/>
        </w:rPr>
        <w:t xml:space="preserve"> </w:t>
      </w:r>
      <w:r w:rsidRPr="006C59DD">
        <w:rPr>
          <w:rStyle w:val="t-word"/>
          <w:rFonts w:ascii="Arial" w:hAnsi="Arial" w:cs="Arial"/>
          <w:shd w:val="clear" w:color="auto" w:fill="FFFFFF"/>
        </w:rPr>
        <w:t>overview</w:t>
      </w:r>
      <w:r w:rsidR="00D75C9C">
        <w:rPr>
          <w:rStyle w:val="t-word"/>
          <w:rFonts w:ascii="Arial" w:hAnsi="Arial" w:cs="Arial"/>
          <w:shd w:val="clear" w:color="auto" w:fill="FFFFFF"/>
        </w:rPr>
        <w:t xml:space="preserve"> </w:t>
      </w:r>
      <w:r w:rsidRPr="006C59DD">
        <w:rPr>
          <w:rStyle w:val="t-word"/>
          <w:rFonts w:ascii="Arial" w:hAnsi="Arial" w:cs="Arial"/>
          <w:shd w:val="clear" w:color="auto" w:fill="FFFFFF"/>
        </w:rPr>
        <w:t>of</w:t>
      </w:r>
      <w:r w:rsidR="00D75C9C">
        <w:rPr>
          <w:rStyle w:val="t-word"/>
          <w:rFonts w:ascii="Arial" w:hAnsi="Arial" w:cs="Arial"/>
          <w:shd w:val="clear" w:color="auto" w:fill="FFFFFF"/>
        </w:rPr>
        <w:t xml:space="preserve"> </w:t>
      </w:r>
      <w:r w:rsidRPr="006C59DD">
        <w:rPr>
          <w:rStyle w:val="t-word"/>
          <w:rFonts w:ascii="Arial" w:hAnsi="Arial" w:cs="Arial"/>
          <w:shd w:val="clear" w:color="auto" w:fill="FFFFFF"/>
        </w:rPr>
        <w:t>the</w:t>
      </w:r>
      <w:r w:rsidR="00D75C9C">
        <w:rPr>
          <w:rStyle w:val="t-word"/>
          <w:rFonts w:ascii="Arial" w:hAnsi="Arial" w:cs="Arial"/>
          <w:shd w:val="clear" w:color="auto" w:fill="FFFFFF"/>
        </w:rPr>
        <w:t xml:space="preserve"> </w:t>
      </w:r>
      <w:r w:rsidRPr="006C59DD">
        <w:rPr>
          <w:rStyle w:val="t-word"/>
          <w:rFonts w:ascii="Arial" w:hAnsi="Arial" w:cs="Arial"/>
          <w:shd w:val="clear" w:color="auto" w:fill="FFFFFF"/>
        </w:rPr>
        <w:t>Form</w:t>
      </w:r>
      <w:r w:rsidR="00D75C9C">
        <w:rPr>
          <w:rStyle w:val="t-word"/>
          <w:rFonts w:ascii="Arial" w:hAnsi="Arial" w:cs="Arial"/>
          <w:shd w:val="clear" w:color="auto" w:fill="FFFFFF"/>
        </w:rPr>
        <w:t xml:space="preserve"> </w:t>
      </w:r>
      <w:r w:rsidRPr="006C59DD">
        <w:rPr>
          <w:rStyle w:val="t-word"/>
          <w:rFonts w:ascii="Arial" w:hAnsi="Arial" w:cs="Arial"/>
          <w:shd w:val="clear" w:color="auto" w:fill="FFFFFF"/>
        </w:rPr>
        <w:t>941</w:t>
      </w:r>
      <w:r w:rsidR="00D75C9C">
        <w:rPr>
          <w:rStyle w:val="t-word"/>
          <w:rFonts w:ascii="Arial" w:hAnsi="Arial" w:cs="Arial"/>
          <w:shd w:val="clear" w:color="auto" w:fill="FFFFFF"/>
        </w:rPr>
        <w:t xml:space="preserve"> </w:t>
      </w:r>
      <w:r w:rsidRPr="006C59DD">
        <w:rPr>
          <w:rStyle w:val="t-word"/>
          <w:rFonts w:ascii="Arial" w:hAnsi="Arial" w:cs="Arial"/>
          <w:shd w:val="clear" w:color="auto" w:fill="FFFFFF"/>
        </w:rPr>
        <w:t>for</w:t>
      </w:r>
      <w:r w:rsidR="00D75C9C">
        <w:rPr>
          <w:rStyle w:val="t-word"/>
          <w:rFonts w:ascii="Arial" w:hAnsi="Arial" w:cs="Arial"/>
          <w:shd w:val="clear" w:color="auto" w:fill="FFFFFF"/>
        </w:rPr>
        <w:t xml:space="preserve"> </w:t>
      </w:r>
      <w:r w:rsidRPr="006C59DD">
        <w:rPr>
          <w:rStyle w:val="t-word"/>
          <w:rFonts w:ascii="Arial" w:hAnsi="Arial" w:cs="Arial"/>
          <w:shd w:val="clear" w:color="auto" w:fill="FFFFFF"/>
        </w:rPr>
        <w:t>the</w:t>
      </w:r>
      <w:r w:rsidR="00D75C9C">
        <w:rPr>
          <w:rStyle w:val="t-word"/>
          <w:rFonts w:ascii="Arial" w:hAnsi="Arial" w:cs="Arial"/>
          <w:shd w:val="clear" w:color="auto" w:fill="FFFFFF"/>
        </w:rPr>
        <w:t xml:space="preserve"> </w:t>
      </w:r>
      <w:r w:rsidRPr="006C59DD">
        <w:rPr>
          <w:rStyle w:val="t-word"/>
          <w:rFonts w:ascii="Arial" w:hAnsi="Arial" w:cs="Arial"/>
          <w:shd w:val="clear" w:color="auto" w:fill="FFFFFF"/>
        </w:rPr>
        <w:t>third</w:t>
      </w:r>
      <w:r w:rsidR="00D75C9C">
        <w:rPr>
          <w:rStyle w:val="t-word"/>
          <w:rFonts w:ascii="Arial" w:hAnsi="Arial" w:cs="Arial"/>
          <w:shd w:val="clear" w:color="auto" w:fill="FFFFFF"/>
        </w:rPr>
        <w:t xml:space="preserve"> </w:t>
      </w:r>
      <w:r w:rsidRPr="006C59DD">
        <w:rPr>
          <w:rStyle w:val="t-word"/>
          <w:rFonts w:ascii="Arial" w:hAnsi="Arial" w:cs="Arial"/>
          <w:shd w:val="clear" w:color="auto" w:fill="FFFFFF"/>
        </w:rPr>
        <w:t>quarter</w:t>
      </w:r>
      <w:r w:rsidR="00D75C9C">
        <w:rPr>
          <w:rStyle w:val="t-word"/>
          <w:rFonts w:ascii="Arial" w:hAnsi="Arial" w:cs="Arial"/>
          <w:shd w:val="clear" w:color="auto" w:fill="FFFFFF"/>
        </w:rPr>
        <w:t xml:space="preserve"> </w:t>
      </w:r>
      <w:r w:rsidRPr="006C59DD">
        <w:rPr>
          <w:rStyle w:val="t-word"/>
          <w:rFonts w:ascii="Arial" w:hAnsi="Arial" w:cs="Arial"/>
          <w:shd w:val="clear" w:color="auto" w:fill="FFFFFF"/>
        </w:rPr>
        <w:t>of</w:t>
      </w:r>
      <w:r w:rsidR="00D75C9C">
        <w:rPr>
          <w:rStyle w:val="t-word"/>
          <w:rFonts w:ascii="Arial" w:hAnsi="Arial" w:cs="Arial"/>
          <w:shd w:val="clear" w:color="auto" w:fill="FFFFFF"/>
        </w:rPr>
        <w:t xml:space="preserve"> </w:t>
      </w:r>
      <w:r w:rsidRPr="006C59DD">
        <w:rPr>
          <w:rStyle w:val="t-word"/>
          <w:rFonts w:ascii="Arial" w:hAnsi="Arial" w:cs="Arial"/>
          <w:shd w:val="clear" w:color="auto" w:fill="FFFFFF"/>
        </w:rPr>
        <w:t>2020</w:t>
      </w:r>
      <w:r w:rsidR="00D75C9C">
        <w:rPr>
          <w:rStyle w:val="t-word"/>
          <w:rFonts w:ascii="Arial" w:hAnsi="Arial" w:cs="Arial"/>
          <w:shd w:val="clear" w:color="auto" w:fill="FFFFFF"/>
        </w:rPr>
        <w:t xml:space="preserve"> </w:t>
      </w:r>
      <w:r w:rsidRPr="006C59DD">
        <w:rPr>
          <w:rStyle w:val="t-word"/>
          <w:rFonts w:ascii="Arial" w:hAnsi="Arial" w:cs="Arial"/>
          <w:shd w:val="clear" w:color="auto" w:fill="FFFFFF"/>
        </w:rPr>
        <w:t>and</w:t>
      </w:r>
      <w:r w:rsidR="00D75C9C">
        <w:rPr>
          <w:rStyle w:val="t-word"/>
          <w:rFonts w:ascii="Arial" w:hAnsi="Arial" w:cs="Arial"/>
          <w:shd w:val="clear" w:color="auto" w:fill="FFFFFF"/>
        </w:rPr>
        <w:t xml:space="preserve"> </w:t>
      </w:r>
      <w:r w:rsidRPr="006C59DD">
        <w:rPr>
          <w:rStyle w:val="t-word"/>
          <w:rFonts w:ascii="Arial" w:hAnsi="Arial" w:cs="Arial"/>
          <w:shd w:val="clear" w:color="auto" w:fill="FFFFFF"/>
        </w:rPr>
        <w:t>an</w:t>
      </w:r>
      <w:r w:rsidR="00D75C9C">
        <w:rPr>
          <w:rStyle w:val="t-word"/>
          <w:rFonts w:ascii="Arial" w:hAnsi="Arial" w:cs="Arial"/>
          <w:shd w:val="clear" w:color="auto" w:fill="FFFFFF"/>
        </w:rPr>
        <w:t xml:space="preserve"> </w:t>
      </w:r>
      <w:r w:rsidRPr="006C59DD">
        <w:rPr>
          <w:rStyle w:val="t-word"/>
          <w:rFonts w:ascii="Arial" w:hAnsi="Arial" w:cs="Arial"/>
          <w:shd w:val="clear" w:color="auto" w:fill="FFFFFF"/>
        </w:rPr>
        <w:t>in</w:t>
      </w:r>
      <w:r w:rsidR="00EA0965">
        <w:rPr>
          <w:rStyle w:val="t-word"/>
          <w:rFonts w:ascii="Arial" w:hAnsi="Arial" w:cs="Arial"/>
          <w:shd w:val="clear" w:color="auto" w:fill="FFFFFF"/>
        </w:rPr>
        <w:t>-</w:t>
      </w:r>
      <w:r w:rsidRPr="006C59DD">
        <w:rPr>
          <w:rStyle w:val="t-word"/>
          <w:rFonts w:ascii="Arial" w:hAnsi="Arial" w:cs="Arial"/>
          <w:shd w:val="clear" w:color="auto" w:fill="FFFFFF"/>
        </w:rPr>
        <w:t>depth</w:t>
      </w:r>
      <w:r w:rsidR="00D75C9C">
        <w:rPr>
          <w:rStyle w:val="t-word"/>
          <w:rFonts w:ascii="Arial" w:hAnsi="Arial" w:cs="Arial"/>
          <w:shd w:val="clear" w:color="auto" w:fill="FFFFFF"/>
        </w:rPr>
        <w:t xml:space="preserve"> </w:t>
      </w:r>
      <w:r w:rsidRPr="006C59DD">
        <w:rPr>
          <w:rStyle w:val="t-word"/>
          <w:rFonts w:ascii="Arial" w:hAnsi="Arial" w:cs="Arial"/>
          <w:shd w:val="clear" w:color="auto" w:fill="FFFFFF"/>
        </w:rPr>
        <w:t>discussion</w:t>
      </w:r>
      <w:r w:rsidR="00D75C9C">
        <w:rPr>
          <w:rStyle w:val="t-word"/>
          <w:rFonts w:ascii="Arial" w:hAnsi="Arial" w:cs="Arial"/>
          <w:shd w:val="clear" w:color="auto" w:fill="FFFFFF"/>
        </w:rPr>
        <w:t xml:space="preserve"> </w:t>
      </w:r>
      <w:r w:rsidRPr="006C59DD">
        <w:rPr>
          <w:rStyle w:val="t-word"/>
          <w:rFonts w:ascii="Arial" w:hAnsi="Arial" w:cs="Arial"/>
          <w:shd w:val="clear" w:color="auto" w:fill="FFFFFF"/>
        </w:rPr>
        <w:t>on</w:t>
      </w:r>
      <w:r w:rsidR="00D75C9C">
        <w:rPr>
          <w:rStyle w:val="t-word"/>
          <w:rFonts w:ascii="Arial" w:hAnsi="Arial" w:cs="Arial"/>
          <w:shd w:val="clear" w:color="auto" w:fill="FFFFFF"/>
        </w:rPr>
        <w:t xml:space="preserve"> </w:t>
      </w:r>
      <w:r w:rsidRPr="006C59DD">
        <w:rPr>
          <w:rStyle w:val="t-word"/>
          <w:rFonts w:ascii="Arial" w:hAnsi="Arial" w:cs="Arial"/>
          <w:shd w:val="clear" w:color="auto" w:fill="FFFFFF"/>
        </w:rPr>
        <w:t>how</w:t>
      </w:r>
      <w:r w:rsidR="00D75C9C">
        <w:rPr>
          <w:rStyle w:val="t-word"/>
          <w:rFonts w:ascii="Arial" w:hAnsi="Arial" w:cs="Arial"/>
          <w:shd w:val="clear" w:color="auto" w:fill="FFFFFF"/>
        </w:rPr>
        <w:t xml:space="preserve"> </w:t>
      </w:r>
      <w:r w:rsidRPr="006C59DD">
        <w:rPr>
          <w:rStyle w:val="t-word"/>
          <w:rFonts w:ascii="Arial" w:hAnsi="Arial" w:cs="Arial"/>
          <w:shd w:val="clear" w:color="auto" w:fill="FFFFFF"/>
        </w:rPr>
        <w:t>to</w:t>
      </w:r>
      <w:r w:rsidR="00D75C9C">
        <w:rPr>
          <w:rStyle w:val="t-word"/>
          <w:rFonts w:ascii="Arial" w:hAnsi="Arial" w:cs="Arial"/>
          <w:shd w:val="clear" w:color="auto" w:fill="FFFFFF"/>
        </w:rPr>
        <w:t xml:space="preserve"> </w:t>
      </w:r>
      <w:r w:rsidRPr="006C59DD">
        <w:rPr>
          <w:rStyle w:val="t-word"/>
          <w:rFonts w:ascii="Arial" w:hAnsi="Arial" w:cs="Arial"/>
          <w:shd w:val="clear" w:color="auto" w:fill="FFFFFF"/>
        </w:rPr>
        <w:t>make</w:t>
      </w:r>
      <w:r w:rsidR="00D75C9C">
        <w:rPr>
          <w:rStyle w:val="t-word"/>
          <w:rFonts w:ascii="Arial" w:hAnsi="Arial" w:cs="Arial"/>
          <w:shd w:val="clear" w:color="auto" w:fill="FFFFFF"/>
        </w:rPr>
        <w:t xml:space="preserve"> </w:t>
      </w:r>
      <w:r w:rsidRPr="006C59DD">
        <w:rPr>
          <w:rStyle w:val="t-word"/>
          <w:rFonts w:ascii="Arial" w:hAnsi="Arial" w:cs="Arial"/>
          <w:shd w:val="clear" w:color="auto" w:fill="FFFFFF"/>
        </w:rPr>
        <w:t>corrections</w:t>
      </w:r>
      <w:r w:rsidR="00D75C9C">
        <w:rPr>
          <w:rStyle w:val="t-word"/>
          <w:rFonts w:ascii="Arial" w:hAnsi="Arial" w:cs="Arial"/>
          <w:shd w:val="clear" w:color="auto" w:fill="FFFFFF"/>
        </w:rPr>
        <w:t xml:space="preserve"> </w:t>
      </w:r>
      <w:r w:rsidRPr="006C59DD">
        <w:rPr>
          <w:rStyle w:val="t-word"/>
          <w:rFonts w:ascii="Arial" w:hAnsi="Arial" w:cs="Arial"/>
          <w:shd w:val="clear" w:color="auto" w:fill="FFFFFF"/>
        </w:rPr>
        <w:t>using</w:t>
      </w:r>
      <w:r w:rsidR="00D75C9C">
        <w:rPr>
          <w:rStyle w:val="t-word"/>
          <w:rFonts w:ascii="Arial" w:hAnsi="Arial" w:cs="Arial"/>
          <w:shd w:val="clear" w:color="auto" w:fill="FFFFFF"/>
        </w:rPr>
        <w:t xml:space="preserve"> </w:t>
      </w:r>
      <w:r w:rsidRPr="006C59DD">
        <w:rPr>
          <w:rStyle w:val="t-word"/>
          <w:rFonts w:ascii="Arial" w:hAnsi="Arial" w:cs="Arial"/>
          <w:shd w:val="clear" w:color="auto" w:fill="FFFFFF"/>
        </w:rPr>
        <w:t>the</w:t>
      </w:r>
      <w:r w:rsidR="00D75C9C">
        <w:rPr>
          <w:rStyle w:val="t-word"/>
          <w:rFonts w:ascii="Arial" w:hAnsi="Arial" w:cs="Arial"/>
          <w:shd w:val="clear" w:color="auto" w:fill="FFFFFF"/>
        </w:rPr>
        <w:t xml:space="preserve"> </w:t>
      </w:r>
      <w:r w:rsidRPr="006C59DD">
        <w:rPr>
          <w:rStyle w:val="t-word"/>
          <w:rFonts w:ascii="Arial" w:hAnsi="Arial" w:cs="Arial"/>
          <w:shd w:val="clear" w:color="auto" w:fill="FFFFFF"/>
        </w:rPr>
        <w:t>recently</w:t>
      </w:r>
      <w:r w:rsidR="00D75C9C">
        <w:rPr>
          <w:rStyle w:val="t-word"/>
          <w:rFonts w:ascii="Arial" w:hAnsi="Arial" w:cs="Arial"/>
          <w:shd w:val="clear" w:color="auto" w:fill="FFFFFF"/>
        </w:rPr>
        <w:t xml:space="preserve"> </w:t>
      </w:r>
      <w:r w:rsidRPr="006C59DD">
        <w:rPr>
          <w:rStyle w:val="t-word"/>
          <w:rFonts w:ascii="Arial" w:hAnsi="Arial" w:cs="Arial"/>
          <w:shd w:val="clear" w:color="auto" w:fill="FFFFFF"/>
        </w:rPr>
        <w:t>revised</w:t>
      </w:r>
      <w:r w:rsidR="00D75C9C">
        <w:rPr>
          <w:rStyle w:val="t-word"/>
          <w:rFonts w:ascii="Arial" w:hAnsi="Arial" w:cs="Arial"/>
          <w:shd w:val="clear" w:color="auto" w:fill="FFFFFF"/>
        </w:rPr>
        <w:t xml:space="preserve"> </w:t>
      </w:r>
      <w:r w:rsidRPr="006C59DD">
        <w:rPr>
          <w:rStyle w:val="t-word"/>
          <w:rFonts w:ascii="Arial" w:hAnsi="Arial" w:cs="Arial"/>
          <w:shd w:val="clear" w:color="auto" w:fill="FFFFFF"/>
        </w:rPr>
        <w:t>Form</w:t>
      </w:r>
      <w:r w:rsidR="00D75C9C">
        <w:rPr>
          <w:rStyle w:val="t-word"/>
          <w:rFonts w:ascii="Arial" w:hAnsi="Arial" w:cs="Arial"/>
          <w:shd w:val="clear" w:color="auto" w:fill="FFFFFF"/>
        </w:rPr>
        <w:t xml:space="preserve"> </w:t>
      </w:r>
      <w:r w:rsidRPr="006C59DD">
        <w:rPr>
          <w:rStyle w:val="t-word"/>
          <w:rFonts w:ascii="Arial" w:hAnsi="Arial" w:cs="Arial"/>
          <w:shd w:val="clear" w:color="auto" w:fill="FFFFFF"/>
        </w:rPr>
        <w:t>941X.</w:t>
      </w:r>
      <w:r w:rsidR="008F57CD">
        <w:rPr>
          <w:rStyle w:val="t-word"/>
          <w:rFonts w:ascii="Arial" w:hAnsi="Arial" w:cs="Arial"/>
          <w:shd w:val="clear" w:color="auto" w:fill="FFFFFF"/>
        </w:rPr>
        <w:t xml:space="preserve"> </w:t>
      </w:r>
      <w:r w:rsidRPr="006C59DD">
        <w:rPr>
          <w:rStyle w:val="t-word"/>
          <w:rFonts w:ascii="Arial" w:hAnsi="Arial" w:cs="Arial"/>
          <w:shd w:val="clear" w:color="auto" w:fill="FFFFFF"/>
        </w:rPr>
        <w:t>More</w:t>
      </w:r>
      <w:r w:rsidR="008F57CD">
        <w:rPr>
          <w:rStyle w:val="t-word"/>
          <w:rFonts w:ascii="Arial" w:hAnsi="Arial" w:cs="Arial"/>
          <w:shd w:val="clear" w:color="auto" w:fill="FFFFFF"/>
        </w:rPr>
        <w:t xml:space="preserve"> </w:t>
      </w:r>
      <w:r w:rsidRPr="006C59DD">
        <w:rPr>
          <w:rStyle w:val="t-word"/>
          <w:rFonts w:ascii="Arial" w:hAnsi="Arial" w:cs="Arial"/>
          <w:shd w:val="clear" w:color="auto" w:fill="FFFFFF"/>
        </w:rPr>
        <w:t>information</w:t>
      </w:r>
      <w:r w:rsidR="008F57CD">
        <w:rPr>
          <w:rStyle w:val="t-word"/>
          <w:rFonts w:ascii="Arial" w:hAnsi="Arial" w:cs="Arial"/>
          <w:shd w:val="clear" w:color="auto" w:fill="FFFFFF"/>
        </w:rPr>
        <w:t xml:space="preserve"> </w:t>
      </w:r>
      <w:r w:rsidRPr="006C59DD">
        <w:rPr>
          <w:rStyle w:val="t-word"/>
          <w:rFonts w:ascii="Arial" w:hAnsi="Arial" w:cs="Arial"/>
          <w:shd w:val="clear" w:color="auto" w:fill="FFFFFF"/>
        </w:rPr>
        <w:t>on</w:t>
      </w:r>
      <w:r w:rsidR="008F57CD">
        <w:rPr>
          <w:rStyle w:val="t-word"/>
          <w:rFonts w:ascii="Arial" w:hAnsi="Arial" w:cs="Arial"/>
          <w:shd w:val="clear" w:color="auto" w:fill="FFFFFF"/>
        </w:rPr>
        <w:t xml:space="preserve"> </w:t>
      </w:r>
      <w:r w:rsidRPr="006C59DD">
        <w:rPr>
          <w:rStyle w:val="t-word"/>
          <w:rFonts w:ascii="Arial" w:hAnsi="Arial" w:cs="Arial"/>
          <w:shd w:val="clear" w:color="auto" w:fill="FFFFFF"/>
        </w:rPr>
        <w:t>the</w:t>
      </w:r>
      <w:r w:rsidR="008F57CD">
        <w:rPr>
          <w:rStyle w:val="t-word"/>
          <w:rFonts w:ascii="Arial" w:hAnsi="Arial" w:cs="Arial"/>
          <w:shd w:val="clear" w:color="auto" w:fill="FFFFFF"/>
        </w:rPr>
        <w:t xml:space="preserve"> </w:t>
      </w:r>
      <w:r w:rsidRPr="006C59DD">
        <w:rPr>
          <w:rStyle w:val="t-word"/>
          <w:rFonts w:ascii="Arial" w:hAnsi="Arial" w:cs="Arial"/>
          <w:shd w:val="clear" w:color="auto" w:fill="FFFFFF"/>
        </w:rPr>
        <w:t>webinar</w:t>
      </w:r>
      <w:r w:rsidR="008F57CD">
        <w:rPr>
          <w:rStyle w:val="t-word"/>
          <w:rFonts w:ascii="Arial" w:hAnsi="Arial" w:cs="Arial"/>
          <w:shd w:val="clear" w:color="auto" w:fill="FFFFFF"/>
        </w:rPr>
        <w:t xml:space="preserve"> </w:t>
      </w:r>
      <w:r w:rsidRPr="006C59DD">
        <w:rPr>
          <w:rStyle w:val="t-word"/>
          <w:rFonts w:ascii="Arial" w:hAnsi="Arial" w:cs="Arial"/>
          <w:shd w:val="clear" w:color="auto" w:fill="FFFFFF"/>
        </w:rPr>
        <w:t>and</w:t>
      </w:r>
      <w:r w:rsidR="008F57CD">
        <w:rPr>
          <w:rStyle w:val="t-word"/>
          <w:rFonts w:ascii="Arial" w:hAnsi="Arial" w:cs="Arial"/>
          <w:shd w:val="clear" w:color="auto" w:fill="FFFFFF"/>
        </w:rPr>
        <w:t xml:space="preserve"> </w:t>
      </w:r>
      <w:r w:rsidRPr="006C59DD">
        <w:rPr>
          <w:rStyle w:val="t-word"/>
          <w:rFonts w:ascii="Arial" w:hAnsi="Arial" w:cs="Arial"/>
          <w:shd w:val="clear" w:color="auto" w:fill="FFFFFF"/>
        </w:rPr>
        <w:t>registration</w:t>
      </w:r>
      <w:r w:rsidR="008F57CD">
        <w:rPr>
          <w:rStyle w:val="t-word"/>
          <w:rFonts w:ascii="Arial" w:hAnsi="Arial" w:cs="Arial"/>
          <w:shd w:val="clear" w:color="auto" w:fill="FFFFFF"/>
        </w:rPr>
        <w:t xml:space="preserve"> </w:t>
      </w:r>
      <w:r w:rsidRPr="006C59DD">
        <w:rPr>
          <w:rStyle w:val="t-word"/>
          <w:rFonts w:ascii="Arial" w:hAnsi="Arial" w:cs="Arial"/>
          <w:shd w:val="clear" w:color="auto" w:fill="FFFFFF"/>
        </w:rPr>
        <w:t>is</w:t>
      </w:r>
      <w:r w:rsidR="008F57CD">
        <w:rPr>
          <w:rStyle w:val="t-word"/>
          <w:rFonts w:ascii="Arial" w:hAnsi="Arial" w:cs="Arial"/>
          <w:shd w:val="clear" w:color="auto" w:fill="FFFFFF"/>
        </w:rPr>
        <w:t xml:space="preserve"> </w:t>
      </w:r>
      <w:r w:rsidRPr="006C59DD">
        <w:rPr>
          <w:rStyle w:val="t-word"/>
          <w:rFonts w:ascii="Arial" w:hAnsi="Arial" w:cs="Arial"/>
          <w:shd w:val="clear" w:color="auto" w:fill="FFFFFF"/>
        </w:rPr>
        <w:t>available.</w:t>
      </w:r>
      <w:r w:rsidR="008F57CD">
        <w:rPr>
          <w:rStyle w:val="t-word"/>
          <w:rFonts w:ascii="Arial" w:hAnsi="Arial" w:cs="Arial"/>
          <w:shd w:val="clear" w:color="auto" w:fill="FFFFFF"/>
        </w:rPr>
        <w:t xml:space="preserve"> </w:t>
      </w:r>
      <w:r w:rsidRPr="006C59DD">
        <w:rPr>
          <w:rStyle w:val="t-word"/>
          <w:rFonts w:ascii="Arial" w:hAnsi="Arial" w:cs="Arial"/>
          <w:shd w:val="clear" w:color="auto" w:fill="FFFFFF"/>
        </w:rPr>
        <w:t>The</w:t>
      </w:r>
      <w:r w:rsidR="008F57CD">
        <w:rPr>
          <w:rStyle w:val="t-word"/>
          <w:rFonts w:ascii="Arial" w:hAnsi="Arial" w:cs="Arial"/>
          <w:shd w:val="clear" w:color="auto" w:fill="FFFFFF"/>
        </w:rPr>
        <w:t xml:space="preserve"> </w:t>
      </w:r>
      <w:r w:rsidRPr="006C59DD">
        <w:rPr>
          <w:rStyle w:val="t-word"/>
          <w:rFonts w:ascii="Arial" w:hAnsi="Arial" w:cs="Arial"/>
          <w:shd w:val="clear" w:color="auto" w:fill="FFFFFF"/>
        </w:rPr>
        <w:t>presentation</w:t>
      </w:r>
      <w:r w:rsidR="008F57CD">
        <w:rPr>
          <w:rStyle w:val="t-word"/>
          <w:rFonts w:ascii="Arial" w:hAnsi="Arial" w:cs="Arial"/>
          <w:shd w:val="clear" w:color="auto" w:fill="FFFFFF"/>
        </w:rPr>
        <w:t xml:space="preserve"> </w:t>
      </w:r>
      <w:r w:rsidRPr="006C59DD">
        <w:rPr>
          <w:rStyle w:val="t-word"/>
          <w:rFonts w:ascii="Arial" w:hAnsi="Arial" w:cs="Arial"/>
          <w:shd w:val="clear" w:color="auto" w:fill="FFFFFF"/>
        </w:rPr>
        <w:t>will</w:t>
      </w:r>
      <w:r w:rsidR="008F57CD">
        <w:rPr>
          <w:rStyle w:val="t-word"/>
          <w:rFonts w:ascii="Arial" w:hAnsi="Arial" w:cs="Arial"/>
          <w:shd w:val="clear" w:color="auto" w:fill="FFFFFF"/>
        </w:rPr>
        <w:t xml:space="preserve"> </w:t>
      </w:r>
      <w:r w:rsidRPr="006C59DD">
        <w:rPr>
          <w:rStyle w:val="t-word"/>
          <w:rFonts w:ascii="Arial" w:hAnsi="Arial" w:cs="Arial"/>
          <w:shd w:val="clear" w:color="auto" w:fill="FFFFFF"/>
        </w:rPr>
        <w:t>also</w:t>
      </w:r>
      <w:r w:rsidR="008F57CD">
        <w:rPr>
          <w:rStyle w:val="t-word"/>
          <w:rFonts w:ascii="Arial" w:hAnsi="Arial" w:cs="Arial"/>
          <w:shd w:val="clear" w:color="auto" w:fill="FFFFFF"/>
        </w:rPr>
        <w:t xml:space="preserve"> </w:t>
      </w:r>
      <w:r w:rsidRPr="006C59DD">
        <w:rPr>
          <w:rStyle w:val="t-word"/>
          <w:rFonts w:ascii="Arial" w:hAnsi="Arial" w:cs="Arial"/>
          <w:shd w:val="clear" w:color="auto" w:fill="FFFFFF"/>
        </w:rPr>
        <w:t>be</w:t>
      </w:r>
      <w:r w:rsidR="008F57CD">
        <w:rPr>
          <w:rStyle w:val="t-word"/>
          <w:rFonts w:ascii="Arial" w:hAnsi="Arial" w:cs="Arial"/>
          <w:shd w:val="clear" w:color="auto" w:fill="FFFFFF"/>
        </w:rPr>
        <w:t xml:space="preserve"> </w:t>
      </w:r>
      <w:r w:rsidRPr="006C59DD">
        <w:rPr>
          <w:rStyle w:val="t-word"/>
          <w:rFonts w:ascii="Arial" w:hAnsi="Arial" w:cs="Arial"/>
          <w:shd w:val="clear" w:color="auto" w:fill="FFFFFF"/>
        </w:rPr>
        <w:t>offered</w:t>
      </w:r>
      <w:r w:rsidR="008F57CD">
        <w:rPr>
          <w:rStyle w:val="t-word"/>
          <w:rFonts w:ascii="Arial" w:hAnsi="Arial" w:cs="Arial"/>
          <w:shd w:val="clear" w:color="auto" w:fill="FFFFFF"/>
        </w:rPr>
        <w:t xml:space="preserve"> </w:t>
      </w:r>
      <w:r w:rsidRPr="006C59DD">
        <w:rPr>
          <w:rStyle w:val="t-word"/>
          <w:rFonts w:ascii="Arial" w:hAnsi="Arial" w:cs="Arial"/>
          <w:shd w:val="clear" w:color="auto" w:fill="FFFFFF"/>
        </w:rPr>
        <w:t>as</w:t>
      </w:r>
      <w:r w:rsidR="008F57CD">
        <w:rPr>
          <w:rStyle w:val="t-word"/>
          <w:rFonts w:ascii="Arial" w:hAnsi="Arial" w:cs="Arial"/>
          <w:shd w:val="clear" w:color="auto" w:fill="FFFFFF"/>
        </w:rPr>
        <w:t xml:space="preserve"> </w:t>
      </w:r>
      <w:r w:rsidRPr="006C59DD">
        <w:rPr>
          <w:rStyle w:val="t-word"/>
          <w:rFonts w:ascii="Arial" w:hAnsi="Arial" w:cs="Arial"/>
          <w:shd w:val="clear" w:color="auto" w:fill="FFFFFF"/>
        </w:rPr>
        <w:t>a</w:t>
      </w:r>
      <w:r w:rsidR="008F57CD">
        <w:rPr>
          <w:rStyle w:val="t-word"/>
          <w:rFonts w:ascii="Arial" w:hAnsi="Arial" w:cs="Arial"/>
          <w:shd w:val="clear" w:color="auto" w:fill="FFFFFF"/>
        </w:rPr>
        <w:t xml:space="preserve"> </w:t>
      </w:r>
      <w:r w:rsidRPr="006C59DD">
        <w:rPr>
          <w:rStyle w:val="t-word"/>
          <w:rFonts w:ascii="Arial" w:hAnsi="Arial" w:cs="Arial"/>
          <w:shd w:val="clear" w:color="auto" w:fill="FFFFFF"/>
        </w:rPr>
        <w:t>webinar</w:t>
      </w:r>
      <w:r w:rsidR="008F57CD">
        <w:rPr>
          <w:rStyle w:val="t-word"/>
          <w:rFonts w:ascii="Arial" w:hAnsi="Arial" w:cs="Arial"/>
          <w:shd w:val="clear" w:color="auto" w:fill="FFFFFF"/>
        </w:rPr>
        <w:t xml:space="preserve"> </w:t>
      </w:r>
      <w:r w:rsidRPr="006C59DD">
        <w:rPr>
          <w:rStyle w:val="t-word"/>
          <w:rFonts w:ascii="Arial" w:hAnsi="Arial" w:cs="Arial"/>
          <w:shd w:val="clear" w:color="auto" w:fill="FFFFFF"/>
        </w:rPr>
        <w:t>on</w:t>
      </w:r>
      <w:r w:rsidR="008F57CD">
        <w:rPr>
          <w:rStyle w:val="t-word"/>
          <w:rFonts w:ascii="Arial" w:hAnsi="Arial" w:cs="Arial"/>
          <w:shd w:val="clear" w:color="auto" w:fill="FFFFFF"/>
        </w:rPr>
        <w:t xml:space="preserve"> </w:t>
      </w:r>
      <w:r w:rsidRPr="006C59DD">
        <w:rPr>
          <w:rStyle w:val="t-word"/>
          <w:rFonts w:ascii="Arial" w:hAnsi="Arial" w:cs="Arial"/>
          <w:shd w:val="clear" w:color="auto" w:fill="FFFFFF"/>
        </w:rPr>
        <w:t>demand</w:t>
      </w:r>
      <w:r w:rsidR="008F57CD">
        <w:rPr>
          <w:rStyle w:val="t-word"/>
          <w:rFonts w:ascii="Arial" w:hAnsi="Arial" w:cs="Arial"/>
          <w:shd w:val="clear" w:color="auto" w:fill="FFFFFF"/>
        </w:rPr>
        <w:t xml:space="preserve"> </w:t>
      </w:r>
      <w:r w:rsidRPr="006C59DD">
        <w:rPr>
          <w:rStyle w:val="t-word"/>
          <w:rFonts w:ascii="Arial" w:hAnsi="Arial" w:cs="Arial"/>
          <w:shd w:val="clear" w:color="auto" w:fill="FFFFFF"/>
        </w:rPr>
        <w:t>beginning</w:t>
      </w:r>
      <w:r w:rsidR="008F57CD">
        <w:rPr>
          <w:rStyle w:val="t-word"/>
          <w:rFonts w:ascii="Arial" w:hAnsi="Arial" w:cs="Arial"/>
          <w:shd w:val="clear" w:color="auto" w:fill="FFFFFF"/>
        </w:rPr>
        <w:t xml:space="preserve"> </w:t>
      </w:r>
      <w:r w:rsidRPr="006C59DD">
        <w:rPr>
          <w:rStyle w:val="t-word"/>
          <w:rFonts w:ascii="Arial" w:hAnsi="Arial" w:cs="Arial"/>
          <w:shd w:val="clear" w:color="auto" w:fill="FFFFFF"/>
        </w:rPr>
        <w:t>on</w:t>
      </w:r>
      <w:r w:rsidR="008F57CD">
        <w:rPr>
          <w:rStyle w:val="t-word"/>
          <w:rFonts w:ascii="Arial" w:hAnsi="Arial" w:cs="Arial"/>
          <w:shd w:val="clear" w:color="auto" w:fill="FFFFFF"/>
        </w:rPr>
        <w:t xml:space="preserve"> </w:t>
      </w:r>
      <w:r w:rsidRPr="006C59DD">
        <w:rPr>
          <w:rStyle w:val="t-word"/>
          <w:rFonts w:ascii="Arial" w:hAnsi="Arial" w:cs="Arial"/>
          <w:shd w:val="clear" w:color="auto" w:fill="FFFFFF"/>
        </w:rPr>
        <w:t>October</w:t>
      </w:r>
      <w:r w:rsidR="008F57CD">
        <w:rPr>
          <w:rStyle w:val="t-word"/>
          <w:rFonts w:ascii="Arial" w:hAnsi="Arial" w:cs="Arial"/>
          <w:shd w:val="clear" w:color="auto" w:fill="FFFFFF"/>
        </w:rPr>
        <w:t xml:space="preserve"> </w:t>
      </w:r>
      <w:r w:rsidRPr="006C59DD">
        <w:rPr>
          <w:rStyle w:val="t-word"/>
          <w:rFonts w:ascii="Arial" w:hAnsi="Arial" w:cs="Arial"/>
          <w:shd w:val="clear" w:color="auto" w:fill="FFFFFF"/>
        </w:rPr>
        <w:t>28</w:t>
      </w:r>
      <w:r>
        <w:rPr>
          <w:rStyle w:val="t-word"/>
          <w:rFonts w:ascii="Helvetica" w:hAnsi="Helvetica" w:cs="Helvetica"/>
          <w:sz w:val="14"/>
          <w:szCs w:val="14"/>
          <w:shd w:val="clear" w:color="auto" w:fill="FFFFFF"/>
        </w:rPr>
        <w:t>.</w:t>
      </w:r>
    </w:p>
    <w:p w14:paraId="066F9289" w14:textId="015552A9" w:rsidR="007C5F6E" w:rsidRDefault="007C5F6E">
      <w:pPr>
        <w:rPr>
          <w:rStyle w:val="t-word"/>
          <w:rFonts w:ascii="Helvetica" w:hAnsi="Helvetica" w:cs="Helvetica"/>
          <w:sz w:val="14"/>
          <w:szCs w:val="14"/>
          <w:shd w:val="clear" w:color="auto" w:fill="FFFFFF"/>
        </w:rPr>
      </w:pPr>
    </w:p>
    <w:p w14:paraId="4150DC69" w14:textId="15F87A5B" w:rsidR="007C5F6E" w:rsidRDefault="005B4F8E">
      <w:pPr>
        <w:rPr>
          <w:rStyle w:val="t-word"/>
          <w:rFonts w:ascii="Arial" w:hAnsi="Arial" w:cs="Arial"/>
          <w:color w:val="5B9BD5" w:themeColor="accent5"/>
          <w:sz w:val="24"/>
          <w:szCs w:val="24"/>
          <w:shd w:val="clear" w:color="auto" w:fill="FFFFFF"/>
        </w:rPr>
      </w:pPr>
      <w:r w:rsidRPr="005B4F8E">
        <w:rPr>
          <w:rStyle w:val="t-word"/>
          <w:rFonts w:ascii="Arial" w:hAnsi="Arial" w:cs="Arial"/>
          <w:color w:val="5B9BD5" w:themeColor="accent5"/>
          <w:sz w:val="24"/>
          <w:szCs w:val="24"/>
          <w:shd w:val="clear" w:color="auto" w:fill="FFFFFF"/>
        </w:rPr>
        <w:t>IRS Issues Federal “High-Low” Per Diem Rates Effective October 1</w:t>
      </w:r>
    </w:p>
    <w:p w14:paraId="787AB0D9" w14:textId="4C426F15" w:rsidR="0067513F" w:rsidRDefault="00134CE4">
      <w:pPr>
        <w:rPr>
          <w:rStyle w:val="t-word"/>
          <w:rFonts w:ascii="Arial" w:hAnsi="Arial" w:cs="Arial"/>
          <w:shd w:val="clear" w:color="auto" w:fill="FFFFFF"/>
        </w:rPr>
      </w:pPr>
      <w:r w:rsidRPr="00134CE4">
        <w:rPr>
          <w:rStyle w:val="t-word"/>
          <w:rFonts w:ascii="Arial" w:hAnsi="Arial" w:cs="Arial"/>
          <w:shd w:val="clear" w:color="auto" w:fill="FFFFFF"/>
        </w:rPr>
        <w:t>The</w:t>
      </w:r>
      <w:r>
        <w:rPr>
          <w:rStyle w:val="t-word"/>
          <w:rFonts w:ascii="Arial" w:hAnsi="Arial" w:cs="Arial"/>
          <w:shd w:val="clear" w:color="auto" w:fill="FFFFFF"/>
        </w:rPr>
        <w:t xml:space="preserve"> </w:t>
      </w:r>
      <w:r w:rsidRPr="00134CE4">
        <w:rPr>
          <w:rStyle w:val="t-word"/>
          <w:rFonts w:ascii="Arial" w:hAnsi="Arial" w:cs="Arial"/>
          <w:shd w:val="clear" w:color="auto" w:fill="FFFFFF"/>
        </w:rPr>
        <w:t>IRS</w:t>
      </w:r>
      <w:r>
        <w:rPr>
          <w:rStyle w:val="t-word"/>
          <w:rFonts w:ascii="Arial" w:hAnsi="Arial" w:cs="Arial"/>
          <w:shd w:val="clear" w:color="auto" w:fill="FFFFFF"/>
        </w:rPr>
        <w:t xml:space="preserve"> </w:t>
      </w:r>
      <w:r w:rsidRPr="00134CE4">
        <w:rPr>
          <w:rStyle w:val="t-word"/>
          <w:rFonts w:ascii="Arial" w:hAnsi="Arial" w:cs="Arial"/>
          <w:shd w:val="clear" w:color="auto" w:fill="FFFFFF"/>
        </w:rPr>
        <w:t>has</w:t>
      </w:r>
      <w:r>
        <w:rPr>
          <w:rStyle w:val="t-word"/>
          <w:rFonts w:ascii="Arial" w:hAnsi="Arial" w:cs="Arial"/>
          <w:shd w:val="clear" w:color="auto" w:fill="FFFFFF"/>
        </w:rPr>
        <w:t xml:space="preserve"> </w:t>
      </w:r>
      <w:r w:rsidRPr="00134CE4">
        <w:rPr>
          <w:rStyle w:val="t-word"/>
          <w:rFonts w:ascii="Arial" w:hAnsi="Arial" w:cs="Arial"/>
          <w:shd w:val="clear" w:color="auto" w:fill="FFFFFF"/>
        </w:rPr>
        <w:t>released</w:t>
      </w:r>
      <w:r>
        <w:rPr>
          <w:rStyle w:val="t-word"/>
          <w:rFonts w:ascii="Arial" w:hAnsi="Arial" w:cs="Arial"/>
          <w:shd w:val="clear" w:color="auto" w:fill="FFFFFF"/>
        </w:rPr>
        <w:t xml:space="preserve"> </w:t>
      </w:r>
      <w:r w:rsidRPr="00134CE4">
        <w:rPr>
          <w:rStyle w:val="t-word"/>
          <w:rFonts w:ascii="Arial" w:hAnsi="Arial" w:cs="Arial"/>
          <w:shd w:val="clear" w:color="auto" w:fill="FFFFFF"/>
        </w:rPr>
        <w:t>the</w:t>
      </w:r>
      <w:r>
        <w:rPr>
          <w:rStyle w:val="t-word"/>
          <w:rFonts w:ascii="Arial" w:hAnsi="Arial" w:cs="Arial"/>
          <w:shd w:val="clear" w:color="auto" w:fill="FFFFFF"/>
        </w:rPr>
        <w:t xml:space="preserve"> </w:t>
      </w:r>
      <w:r w:rsidRPr="00134CE4">
        <w:rPr>
          <w:rStyle w:val="t-word"/>
          <w:rFonts w:ascii="Arial" w:hAnsi="Arial" w:cs="Arial"/>
          <w:shd w:val="clear" w:color="auto" w:fill="FFFFFF"/>
        </w:rPr>
        <w:t>optional</w:t>
      </w:r>
      <w:r>
        <w:rPr>
          <w:rStyle w:val="t-word"/>
          <w:rFonts w:ascii="Arial" w:hAnsi="Arial" w:cs="Arial"/>
          <w:shd w:val="clear" w:color="auto" w:fill="FFFFFF"/>
        </w:rPr>
        <w:t xml:space="preserve"> </w:t>
      </w:r>
      <w:r w:rsidRPr="00134CE4">
        <w:rPr>
          <w:rStyle w:val="t-word"/>
          <w:rFonts w:ascii="Arial" w:hAnsi="Arial" w:cs="Arial"/>
          <w:shd w:val="clear" w:color="auto" w:fill="FFFFFF"/>
        </w:rPr>
        <w:t>“high</w:t>
      </w:r>
      <w:r w:rsidR="00F542AE">
        <w:rPr>
          <w:rStyle w:val="t-word"/>
          <w:rFonts w:ascii="Arial" w:hAnsi="Arial" w:cs="Arial"/>
          <w:shd w:val="clear" w:color="auto" w:fill="FFFFFF"/>
        </w:rPr>
        <w:t>-</w:t>
      </w:r>
      <w:r w:rsidRPr="00134CE4">
        <w:rPr>
          <w:rStyle w:val="t-word"/>
          <w:rFonts w:ascii="Arial" w:hAnsi="Arial" w:cs="Arial"/>
          <w:shd w:val="clear" w:color="auto" w:fill="FFFFFF"/>
        </w:rPr>
        <w:t>low”</w:t>
      </w:r>
      <w:r>
        <w:rPr>
          <w:rStyle w:val="t-word"/>
          <w:rFonts w:ascii="Arial" w:hAnsi="Arial" w:cs="Arial"/>
          <w:shd w:val="clear" w:color="auto" w:fill="FFFFFF"/>
        </w:rPr>
        <w:t xml:space="preserve"> </w:t>
      </w:r>
      <w:r w:rsidRPr="00134CE4">
        <w:rPr>
          <w:rStyle w:val="t-word"/>
          <w:rFonts w:ascii="Arial" w:hAnsi="Arial" w:cs="Arial"/>
          <w:shd w:val="clear" w:color="auto" w:fill="FFFFFF"/>
        </w:rPr>
        <w:t>per</w:t>
      </w:r>
      <w:r>
        <w:rPr>
          <w:rStyle w:val="t-word"/>
          <w:rFonts w:ascii="Arial" w:hAnsi="Arial" w:cs="Arial"/>
          <w:shd w:val="clear" w:color="auto" w:fill="FFFFFF"/>
        </w:rPr>
        <w:t xml:space="preserve"> </w:t>
      </w:r>
      <w:r w:rsidRPr="00134CE4">
        <w:rPr>
          <w:rStyle w:val="t-word"/>
          <w:rFonts w:ascii="Arial" w:hAnsi="Arial" w:cs="Arial"/>
          <w:shd w:val="clear" w:color="auto" w:fill="FFFFFF"/>
        </w:rPr>
        <w:t>diem</w:t>
      </w:r>
      <w:r>
        <w:rPr>
          <w:rStyle w:val="t-word"/>
          <w:rFonts w:ascii="Arial" w:hAnsi="Arial" w:cs="Arial"/>
          <w:shd w:val="clear" w:color="auto" w:fill="FFFFFF"/>
        </w:rPr>
        <w:t xml:space="preserve"> </w:t>
      </w:r>
      <w:r w:rsidR="00F542AE">
        <w:rPr>
          <w:rStyle w:val="t-word"/>
          <w:rFonts w:ascii="Arial" w:hAnsi="Arial" w:cs="Arial"/>
          <w:shd w:val="clear" w:color="auto" w:fill="FFFFFF"/>
        </w:rPr>
        <w:t xml:space="preserve"> rates </w:t>
      </w:r>
      <w:r w:rsidRPr="00134CE4">
        <w:rPr>
          <w:rStyle w:val="t-word"/>
          <w:rFonts w:ascii="Arial" w:hAnsi="Arial" w:cs="Arial"/>
          <w:shd w:val="clear" w:color="auto" w:fill="FFFFFF"/>
        </w:rPr>
        <w:t>for</w:t>
      </w:r>
      <w:r w:rsidR="00F542AE">
        <w:rPr>
          <w:rStyle w:val="t-word"/>
          <w:rFonts w:ascii="Arial" w:hAnsi="Arial" w:cs="Arial"/>
          <w:shd w:val="clear" w:color="auto" w:fill="FFFFFF"/>
        </w:rPr>
        <w:t xml:space="preserve"> </w:t>
      </w:r>
      <w:r w:rsidRPr="00134CE4">
        <w:rPr>
          <w:rStyle w:val="t-word"/>
          <w:rFonts w:ascii="Arial" w:hAnsi="Arial" w:cs="Arial"/>
          <w:shd w:val="clear" w:color="auto" w:fill="FFFFFF"/>
        </w:rPr>
        <w:t>lodging</w:t>
      </w:r>
      <w:r w:rsidR="00F542AE">
        <w:rPr>
          <w:rStyle w:val="t-word"/>
          <w:rFonts w:ascii="Arial" w:hAnsi="Arial" w:cs="Arial"/>
          <w:shd w:val="clear" w:color="auto" w:fill="FFFFFF"/>
        </w:rPr>
        <w:t xml:space="preserve"> </w:t>
      </w:r>
      <w:r w:rsidRPr="00134CE4">
        <w:rPr>
          <w:rStyle w:val="t-word"/>
          <w:rFonts w:ascii="Arial" w:hAnsi="Arial" w:cs="Arial"/>
          <w:shd w:val="clear" w:color="auto" w:fill="FFFFFF"/>
        </w:rPr>
        <w:t>expenses</w:t>
      </w:r>
      <w:r w:rsidR="00F542AE">
        <w:rPr>
          <w:rStyle w:val="t-word"/>
          <w:rFonts w:ascii="Arial" w:hAnsi="Arial" w:cs="Arial"/>
          <w:shd w:val="clear" w:color="auto" w:fill="FFFFFF"/>
        </w:rPr>
        <w:t xml:space="preserve"> </w:t>
      </w:r>
      <w:r w:rsidRPr="00134CE4">
        <w:rPr>
          <w:rStyle w:val="t-word"/>
          <w:rFonts w:ascii="Arial" w:hAnsi="Arial" w:cs="Arial"/>
          <w:shd w:val="clear" w:color="auto" w:fill="FFFFFF"/>
        </w:rPr>
        <w:t>and</w:t>
      </w:r>
      <w:r w:rsidR="00F542AE">
        <w:rPr>
          <w:rStyle w:val="t-word"/>
          <w:rFonts w:ascii="Arial" w:hAnsi="Arial" w:cs="Arial"/>
          <w:shd w:val="clear" w:color="auto" w:fill="FFFFFF"/>
        </w:rPr>
        <w:t xml:space="preserve"> </w:t>
      </w:r>
      <w:r w:rsidRPr="00134CE4">
        <w:rPr>
          <w:rStyle w:val="t-word"/>
          <w:rFonts w:ascii="Arial" w:hAnsi="Arial" w:cs="Arial"/>
          <w:shd w:val="clear" w:color="auto" w:fill="FFFFFF"/>
        </w:rPr>
        <w:t>meals</w:t>
      </w:r>
      <w:r w:rsidR="00F542AE">
        <w:rPr>
          <w:rStyle w:val="t-word"/>
          <w:rFonts w:ascii="Arial" w:hAnsi="Arial" w:cs="Arial"/>
          <w:shd w:val="clear" w:color="auto" w:fill="FFFFFF"/>
        </w:rPr>
        <w:t xml:space="preserve"> </w:t>
      </w:r>
      <w:r w:rsidRPr="00134CE4">
        <w:rPr>
          <w:rStyle w:val="t-word"/>
          <w:rFonts w:ascii="Arial" w:hAnsi="Arial" w:cs="Arial"/>
          <w:shd w:val="clear" w:color="auto" w:fill="FFFFFF"/>
        </w:rPr>
        <w:t>and</w:t>
      </w:r>
      <w:r w:rsidR="00F542AE">
        <w:rPr>
          <w:rStyle w:val="t-word"/>
          <w:rFonts w:ascii="Arial" w:hAnsi="Arial" w:cs="Arial"/>
          <w:shd w:val="clear" w:color="auto" w:fill="FFFFFF"/>
        </w:rPr>
        <w:t xml:space="preserve"> </w:t>
      </w:r>
      <w:r w:rsidRPr="00134CE4">
        <w:rPr>
          <w:rStyle w:val="t-word"/>
          <w:rFonts w:ascii="Arial" w:hAnsi="Arial" w:cs="Arial"/>
          <w:shd w:val="clear" w:color="auto" w:fill="FFFFFF"/>
        </w:rPr>
        <w:t>incidental</w:t>
      </w:r>
      <w:r w:rsidR="00F542AE">
        <w:rPr>
          <w:rStyle w:val="t-word"/>
          <w:rFonts w:ascii="Arial" w:hAnsi="Arial" w:cs="Arial"/>
          <w:shd w:val="clear" w:color="auto" w:fill="FFFFFF"/>
        </w:rPr>
        <w:t xml:space="preserve"> </w:t>
      </w:r>
      <w:r w:rsidRPr="00134CE4">
        <w:rPr>
          <w:rStyle w:val="t-word"/>
          <w:rFonts w:ascii="Arial" w:hAnsi="Arial" w:cs="Arial"/>
          <w:shd w:val="clear" w:color="auto" w:fill="FFFFFF"/>
        </w:rPr>
        <w:t>expenses</w:t>
      </w:r>
      <w:r w:rsidR="00F542AE">
        <w:rPr>
          <w:rStyle w:val="t-word"/>
          <w:rFonts w:ascii="Arial" w:hAnsi="Arial" w:cs="Arial"/>
          <w:shd w:val="clear" w:color="auto" w:fill="FFFFFF"/>
        </w:rPr>
        <w:t xml:space="preserve"> </w:t>
      </w:r>
      <w:r w:rsidRPr="00134CE4">
        <w:rPr>
          <w:rStyle w:val="t-word"/>
          <w:rFonts w:ascii="Arial" w:hAnsi="Arial" w:cs="Arial"/>
          <w:shd w:val="clear" w:color="auto" w:fill="FFFFFF"/>
        </w:rPr>
        <w:t>(M&amp;IE)</w:t>
      </w:r>
      <w:r w:rsidR="00F542AE">
        <w:rPr>
          <w:rStyle w:val="t-word"/>
          <w:rFonts w:ascii="Arial" w:hAnsi="Arial" w:cs="Arial"/>
          <w:shd w:val="clear" w:color="auto" w:fill="FFFFFF"/>
        </w:rPr>
        <w:t xml:space="preserve"> </w:t>
      </w:r>
      <w:r w:rsidRPr="00134CE4">
        <w:rPr>
          <w:rStyle w:val="t-word"/>
          <w:rFonts w:ascii="Arial" w:hAnsi="Arial" w:cs="Arial"/>
          <w:shd w:val="clear" w:color="auto" w:fill="FFFFFF"/>
        </w:rPr>
        <w:t>that</w:t>
      </w:r>
      <w:r w:rsidR="00F542AE">
        <w:rPr>
          <w:rStyle w:val="t-word"/>
          <w:rFonts w:ascii="Arial" w:hAnsi="Arial" w:cs="Arial"/>
          <w:shd w:val="clear" w:color="auto" w:fill="FFFFFF"/>
        </w:rPr>
        <w:t xml:space="preserve"> </w:t>
      </w:r>
      <w:r w:rsidRPr="00134CE4">
        <w:rPr>
          <w:rStyle w:val="t-word"/>
          <w:rFonts w:ascii="Arial" w:hAnsi="Arial" w:cs="Arial"/>
          <w:shd w:val="clear" w:color="auto" w:fill="FFFFFF"/>
        </w:rPr>
        <w:t>may</w:t>
      </w:r>
      <w:r w:rsidR="00F542AE">
        <w:rPr>
          <w:rStyle w:val="t-word"/>
          <w:rFonts w:ascii="Arial" w:hAnsi="Arial" w:cs="Arial"/>
          <w:shd w:val="clear" w:color="auto" w:fill="FFFFFF"/>
        </w:rPr>
        <w:t xml:space="preserve"> </w:t>
      </w:r>
      <w:r w:rsidRPr="00134CE4">
        <w:rPr>
          <w:rStyle w:val="t-word"/>
          <w:rFonts w:ascii="Arial" w:hAnsi="Arial" w:cs="Arial"/>
          <w:shd w:val="clear" w:color="auto" w:fill="FFFFFF"/>
        </w:rPr>
        <w:t>be</w:t>
      </w:r>
      <w:r w:rsidR="00F542AE">
        <w:rPr>
          <w:rStyle w:val="t-word"/>
          <w:rFonts w:ascii="Arial" w:hAnsi="Arial" w:cs="Arial"/>
          <w:shd w:val="clear" w:color="auto" w:fill="FFFFFF"/>
        </w:rPr>
        <w:t xml:space="preserve"> </w:t>
      </w:r>
      <w:r w:rsidRPr="00134CE4">
        <w:rPr>
          <w:rStyle w:val="t-word"/>
          <w:rFonts w:ascii="Arial" w:hAnsi="Arial" w:cs="Arial"/>
          <w:shd w:val="clear" w:color="auto" w:fill="FFFFFF"/>
        </w:rPr>
        <w:t>used</w:t>
      </w:r>
      <w:r w:rsidR="00F542AE">
        <w:rPr>
          <w:rStyle w:val="t-word"/>
          <w:rFonts w:ascii="Arial" w:hAnsi="Arial" w:cs="Arial"/>
          <w:shd w:val="clear" w:color="auto" w:fill="FFFFFF"/>
        </w:rPr>
        <w:t xml:space="preserve"> </w:t>
      </w:r>
      <w:r w:rsidRPr="00134CE4">
        <w:rPr>
          <w:rStyle w:val="t-word"/>
          <w:rFonts w:ascii="Arial" w:hAnsi="Arial" w:cs="Arial"/>
          <w:shd w:val="clear" w:color="auto" w:fill="FFFFFF"/>
        </w:rPr>
        <w:t>instead</w:t>
      </w:r>
      <w:r w:rsidR="00F542AE">
        <w:rPr>
          <w:rStyle w:val="t-word"/>
          <w:rFonts w:ascii="Arial" w:hAnsi="Arial" w:cs="Arial"/>
          <w:shd w:val="clear" w:color="auto" w:fill="FFFFFF"/>
        </w:rPr>
        <w:t xml:space="preserve"> </w:t>
      </w:r>
      <w:r w:rsidRPr="00134CE4">
        <w:rPr>
          <w:rStyle w:val="t-word"/>
          <w:rFonts w:ascii="Arial" w:hAnsi="Arial" w:cs="Arial"/>
          <w:shd w:val="clear" w:color="auto" w:fill="FFFFFF"/>
        </w:rPr>
        <w:t>of</w:t>
      </w:r>
      <w:r w:rsidR="00F542AE">
        <w:rPr>
          <w:rStyle w:val="t-word"/>
          <w:rFonts w:ascii="Arial" w:hAnsi="Arial" w:cs="Arial"/>
          <w:shd w:val="clear" w:color="auto" w:fill="FFFFFF"/>
        </w:rPr>
        <w:t xml:space="preserve"> </w:t>
      </w:r>
      <w:r w:rsidRPr="00134CE4">
        <w:rPr>
          <w:rStyle w:val="t-word"/>
          <w:rFonts w:ascii="Arial" w:hAnsi="Arial" w:cs="Arial"/>
          <w:shd w:val="clear" w:color="auto" w:fill="FFFFFF"/>
        </w:rPr>
        <w:t>the</w:t>
      </w:r>
      <w:r w:rsidR="00F542AE">
        <w:rPr>
          <w:rStyle w:val="t-word"/>
          <w:rFonts w:ascii="Arial" w:hAnsi="Arial" w:cs="Arial"/>
          <w:shd w:val="clear" w:color="auto" w:fill="FFFFFF"/>
        </w:rPr>
        <w:t xml:space="preserve"> </w:t>
      </w:r>
      <w:r w:rsidRPr="00134CE4">
        <w:rPr>
          <w:rStyle w:val="t-word"/>
          <w:rFonts w:ascii="Arial" w:hAnsi="Arial" w:cs="Arial"/>
          <w:shd w:val="clear" w:color="auto" w:fill="FFFFFF"/>
        </w:rPr>
        <w:t>General</w:t>
      </w:r>
      <w:r w:rsidR="00F542AE">
        <w:rPr>
          <w:rStyle w:val="t-word"/>
          <w:rFonts w:ascii="Arial" w:hAnsi="Arial" w:cs="Arial"/>
          <w:shd w:val="clear" w:color="auto" w:fill="FFFFFF"/>
        </w:rPr>
        <w:t xml:space="preserve"> </w:t>
      </w:r>
      <w:r w:rsidRPr="00134CE4">
        <w:rPr>
          <w:rStyle w:val="t-word"/>
          <w:rFonts w:ascii="Arial" w:hAnsi="Arial" w:cs="Arial"/>
          <w:shd w:val="clear" w:color="auto" w:fill="FFFFFF"/>
        </w:rPr>
        <w:t>Services</w:t>
      </w:r>
      <w:r w:rsidR="00F542AE">
        <w:rPr>
          <w:rStyle w:val="t-word"/>
          <w:rFonts w:ascii="Arial" w:hAnsi="Arial" w:cs="Arial"/>
          <w:shd w:val="clear" w:color="auto" w:fill="FFFFFF"/>
        </w:rPr>
        <w:t xml:space="preserve"> </w:t>
      </w:r>
      <w:r w:rsidRPr="00134CE4">
        <w:rPr>
          <w:rStyle w:val="t-word"/>
          <w:rFonts w:ascii="Arial" w:hAnsi="Arial" w:cs="Arial"/>
          <w:shd w:val="clear" w:color="auto" w:fill="FFFFFF"/>
        </w:rPr>
        <w:t>Administration’s</w:t>
      </w:r>
      <w:r w:rsidR="00F542AE">
        <w:rPr>
          <w:rStyle w:val="t-word"/>
          <w:rFonts w:ascii="Arial" w:hAnsi="Arial" w:cs="Arial"/>
          <w:shd w:val="clear" w:color="auto" w:fill="FFFFFF"/>
        </w:rPr>
        <w:t xml:space="preserve"> </w:t>
      </w:r>
      <w:r w:rsidRPr="00134CE4">
        <w:rPr>
          <w:rStyle w:val="t-word"/>
          <w:rFonts w:ascii="Arial" w:hAnsi="Arial" w:cs="Arial"/>
          <w:shd w:val="clear" w:color="auto" w:fill="FFFFFF"/>
        </w:rPr>
        <w:t>“actual”</w:t>
      </w:r>
      <w:r w:rsidR="00F542AE">
        <w:rPr>
          <w:rStyle w:val="t-word"/>
          <w:rFonts w:ascii="Arial" w:hAnsi="Arial" w:cs="Arial"/>
          <w:shd w:val="clear" w:color="auto" w:fill="FFFFFF"/>
        </w:rPr>
        <w:t xml:space="preserve"> </w:t>
      </w:r>
      <w:r w:rsidRPr="00134CE4">
        <w:rPr>
          <w:rStyle w:val="t-word"/>
          <w:rFonts w:ascii="Arial" w:hAnsi="Arial" w:cs="Arial"/>
          <w:shd w:val="clear" w:color="auto" w:fill="FFFFFF"/>
        </w:rPr>
        <w:t>per</w:t>
      </w:r>
      <w:r w:rsidR="00F542AE">
        <w:rPr>
          <w:rStyle w:val="t-word"/>
          <w:rFonts w:ascii="Arial" w:hAnsi="Arial" w:cs="Arial"/>
          <w:shd w:val="clear" w:color="auto" w:fill="FFFFFF"/>
        </w:rPr>
        <w:t xml:space="preserve"> </w:t>
      </w:r>
      <w:r w:rsidRPr="00134CE4">
        <w:rPr>
          <w:rStyle w:val="t-word"/>
          <w:rFonts w:ascii="Arial" w:hAnsi="Arial" w:cs="Arial"/>
          <w:shd w:val="clear" w:color="auto" w:fill="FFFFFF"/>
        </w:rPr>
        <w:t>diem</w:t>
      </w:r>
      <w:r w:rsidR="00F542AE">
        <w:rPr>
          <w:rStyle w:val="t-word"/>
          <w:rFonts w:ascii="Arial" w:hAnsi="Arial" w:cs="Arial"/>
          <w:shd w:val="clear" w:color="auto" w:fill="FFFFFF"/>
        </w:rPr>
        <w:t xml:space="preserve"> </w:t>
      </w:r>
      <w:r w:rsidRPr="00134CE4">
        <w:rPr>
          <w:rStyle w:val="t-word"/>
          <w:rFonts w:ascii="Arial" w:hAnsi="Arial" w:cs="Arial"/>
          <w:shd w:val="clear" w:color="auto" w:fill="FFFFFF"/>
        </w:rPr>
        <w:t>rates</w:t>
      </w:r>
      <w:r w:rsidR="00F542AE">
        <w:rPr>
          <w:rStyle w:val="t-word"/>
          <w:rFonts w:ascii="Arial" w:hAnsi="Arial" w:cs="Arial"/>
          <w:shd w:val="clear" w:color="auto" w:fill="FFFFFF"/>
        </w:rPr>
        <w:t xml:space="preserve"> </w:t>
      </w:r>
      <w:r w:rsidRPr="00134CE4">
        <w:rPr>
          <w:rStyle w:val="t-word"/>
          <w:rFonts w:ascii="Arial" w:hAnsi="Arial" w:cs="Arial"/>
          <w:shd w:val="clear" w:color="auto" w:fill="FFFFFF"/>
        </w:rPr>
        <w:t>for</w:t>
      </w:r>
      <w:r w:rsidR="00F542AE">
        <w:rPr>
          <w:rStyle w:val="t-word"/>
          <w:rFonts w:ascii="Arial" w:hAnsi="Arial" w:cs="Arial"/>
          <w:shd w:val="clear" w:color="auto" w:fill="FFFFFF"/>
        </w:rPr>
        <w:t xml:space="preserve"> </w:t>
      </w:r>
      <w:r w:rsidRPr="00134CE4">
        <w:rPr>
          <w:rStyle w:val="t-word"/>
          <w:rFonts w:ascii="Arial" w:hAnsi="Arial" w:cs="Arial"/>
          <w:shd w:val="clear" w:color="auto" w:fill="FFFFFF"/>
        </w:rPr>
        <w:t>travel</w:t>
      </w:r>
      <w:r w:rsidR="00F542AE">
        <w:rPr>
          <w:rStyle w:val="t-word"/>
          <w:rFonts w:ascii="Arial" w:hAnsi="Arial" w:cs="Arial"/>
          <w:shd w:val="clear" w:color="auto" w:fill="FFFFFF"/>
        </w:rPr>
        <w:t xml:space="preserve"> </w:t>
      </w:r>
      <w:r w:rsidRPr="00134CE4">
        <w:rPr>
          <w:rStyle w:val="t-word"/>
          <w:rFonts w:ascii="Arial" w:hAnsi="Arial" w:cs="Arial"/>
          <w:shd w:val="clear" w:color="auto" w:fill="FFFFFF"/>
        </w:rPr>
        <w:t>to</w:t>
      </w:r>
      <w:r w:rsidR="00F542AE">
        <w:rPr>
          <w:rStyle w:val="t-word"/>
          <w:rFonts w:ascii="Arial" w:hAnsi="Arial" w:cs="Arial"/>
          <w:shd w:val="clear" w:color="auto" w:fill="FFFFFF"/>
        </w:rPr>
        <w:t xml:space="preserve"> </w:t>
      </w:r>
      <w:r w:rsidRPr="00134CE4">
        <w:rPr>
          <w:rStyle w:val="t-word"/>
          <w:rFonts w:ascii="Arial" w:hAnsi="Arial" w:cs="Arial"/>
          <w:shd w:val="clear" w:color="auto" w:fill="FFFFFF"/>
        </w:rPr>
        <w:t>locations</w:t>
      </w:r>
      <w:r w:rsidR="00F542AE">
        <w:rPr>
          <w:rStyle w:val="t-word"/>
          <w:rFonts w:ascii="Arial" w:hAnsi="Arial" w:cs="Arial"/>
          <w:shd w:val="clear" w:color="auto" w:fill="FFFFFF"/>
        </w:rPr>
        <w:t xml:space="preserve"> </w:t>
      </w:r>
      <w:r w:rsidRPr="00134CE4">
        <w:rPr>
          <w:rStyle w:val="t-word"/>
          <w:rFonts w:ascii="Arial" w:hAnsi="Arial" w:cs="Arial"/>
          <w:shd w:val="clear" w:color="auto" w:fill="FFFFFF"/>
        </w:rPr>
        <w:t>within</w:t>
      </w:r>
      <w:r w:rsidR="00F542AE">
        <w:rPr>
          <w:rStyle w:val="t-word"/>
          <w:rFonts w:ascii="Arial" w:hAnsi="Arial" w:cs="Arial"/>
          <w:shd w:val="clear" w:color="auto" w:fill="FFFFFF"/>
        </w:rPr>
        <w:t xml:space="preserve"> </w:t>
      </w:r>
      <w:r w:rsidRPr="00134CE4">
        <w:rPr>
          <w:rStyle w:val="t-word"/>
          <w:rFonts w:ascii="Arial" w:hAnsi="Arial" w:cs="Arial"/>
          <w:shd w:val="clear" w:color="auto" w:fill="FFFFFF"/>
        </w:rPr>
        <w:t>the</w:t>
      </w:r>
      <w:r w:rsidR="00F542AE">
        <w:rPr>
          <w:rStyle w:val="t-word"/>
          <w:rFonts w:ascii="Arial" w:hAnsi="Arial" w:cs="Arial"/>
          <w:shd w:val="clear" w:color="auto" w:fill="FFFFFF"/>
        </w:rPr>
        <w:t xml:space="preserve"> </w:t>
      </w:r>
      <w:r w:rsidRPr="00134CE4">
        <w:rPr>
          <w:rStyle w:val="t-word"/>
          <w:rFonts w:ascii="Arial" w:hAnsi="Arial" w:cs="Arial"/>
          <w:shd w:val="clear" w:color="auto" w:fill="FFFFFF"/>
        </w:rPr>
        <w:t>continental</w:t>
      </w:r>
      <w:r w:rsidR="00F542AE">
        <w:rPr>
          <w:rStyle w:val="t-word"/>
          <w:rFonts w:ascii="Arial" w:hAnsi="Arial" w:cs="Arial"/>
          <w:shd w:val="clear" w:color="auto" w:fill="FFFFFF"/>
        </w:rPr>
        <w:t xml:space="preserve"> </w:t>
      </w:r>
      <w:r w:rsidRPr="00134CE4">
        <w:rPr>
          <w:rStyle w:val="t-word"/>
          <w:rFonts w:ascii="Arial" w:hAnsi="Arial" w:cs="Arial"/>
          <w:shd w:val="clear" w:color="auto" w:fill="FFFFFF"/>
        </w:rPr>
        <w:t>U.S.</w:t>
      </w:r>
    </w:p>
    <w:p w14:paraId="2BAC552B" w14:textId="08A79F94" w:rsidR="00210A5D" w:rsidRPr="00887FB2" w:rsidRDefault="00210A5D">
      <w:pPr>
        <w:rPr>
          <w:rFonts w:ascii="Arial" w:eastAsia="Times New Roman" w:hAnsi="Arial" w:cs="Arial"/>
          <w:color w:val="7030A0"/>
        </w:rPr>
      </w:pPr>
      <w:hyperlink r:id="rId5" w:history="1">
        <w:r w:rsidRPr="00887FB2">
          <w:rPr>
            <w:rStyle w:val="Hyperlink"/>
            <w:rFonts w:ascii="Arial" w:eastAsia="Times New Roman" w:hAnsi="Arial" w:cs="Arial"/>
            <w:color w:val="7030A0"/>
          </w:rPr>
          <w:t>https://www.gsa.gov/about-us/newsroom/news-releases/fy-2020-per-diem-rates-for-federal-travelers-released</w:t>
        </w:r>
      </w:hyperlink>
    </w:p>
    <w:p w14:paraId="116BB1F9" w14:textId="77777777" w:rsidR="00210A5D" w:rsidRPr="00210A5D" w:rsidRDefault="00210A5D">
      <w:pPr>
        <w:rPr>
          <w:rFonts w:ascii="Arial" w:eastAsia="Times New Roman" w:hAnsi="Arial" w:cs="Arial"/>
          <w:color w:val="7030A0"/>
        </w:rPr>
      </w:pPr>
    </w:p>
    <w:p w14:paraId="11AC8F56" w14:textId="24038839" w:rsidR="000818DC" w:rsidRDefault="000818DC">
      <w:pPr>
        <w:rPr>
          <w:rFonts w:ascii="Arial" w:hAnsi="Arial" w:cs="Arial"/>
          <w:color w:val="FF0000"/>
        </w:rPr>
      </w:pPr>
    </w:p>
    <w:p w14:paraId="02171789" w14:textId="4AEE8829" w:rsidR="00F168CF" w:rsidRDefault="00F168CF">
      <w:pPr>
        <w:rPr>
          <w:rFonts w:ascii="Arial" w:hAnsi="Arial" w:cs="Arial"/>
          <w:color w:val="FF0000"/>
        </w:rPr>
      </w:pPr>
    </w:p>
    <w:p w14:paraId="3BEA58E0" w14:textId="28605AE6" w:rsidR="00F168CF" w:rsidRDefault="00F168CF">
      <w:pPr>
        <w:rPr>
          <w:rFonts w:ascii="Arial" w:hAnsi="Arial" w:cs="Arial"/>
          <w:color w:val="FF0000"/>
        </w:rPr>
      </w:pPr>
    </w:p>
    <w:p w14:paraId="138BF503" w14:textId="7B432431" w:rsidR="00F168CF" w:rsidRDefault="00F168CF">
      <w:pPr>
        <w:rPr>
          <w:rFonts w:ascii="Arial" w:hAnsi="Arial" w:cs="Arial"/>
          <w:color w:val="FF0000"/>
        </w:rPr>
      </w:pPr>
    </w:p>
    <w:p w14:paraId="59D05D2B" w14:textId="29930DB8" w:rsidR="00F168CF" w:rsidRDefault="00F168CF">
      <w:pPr>
        <w:rPr>
          <w:rFonts w:ascii="Arial" w:hAnsi="Arial" w:cs="Arial"/>
          <w:color w:val="FF0000"/>
        </w:rPr>
      </w:pPr>
    </w:p>
    <w:p w14:paraId="0982102F" w14:textId="5DB3815C" w:rsidR="00F168CF" w:rsidRDefault="00F168CF">
      <w:pPr>
        <w:rPr>
          <w:rFonts w:ascii="Arial" w:hAnsi="Arial" w:cs="Arial"/>
          <w:color w:val="FF0000"/>
        </w:rPr>
      </w:pPr>
    </w:p>
    <w:p w14:paraId="4A769FA8" w14:textId="43D7C5D3" w:rsidR="00F168CF" w:rsidRDefault="00F168CF">
      <w:pPr>
        <w:rPr>
          <w:rFonts w:ascii="Arial" w:hAnsi="Arial" w:cs="Arial"/>
          <w:color w:val="FF0000"/>
        </w:rPr>
      </w:pPr>
    </w:p>
    <w:p w14:paraId="47CD08AB" w14:textId="1FD259DF" w:rsidR="00F168CF" w:rsidRDefault="00F168CF">
      <w:pPr>
        <w:rPr>
          <w:rFonts w:ascii="Arial" w:hAnsi="Arial" w:cs="Arial"/>
          <w:color w:val="FF0000"/>
        </w:rPr>
      </w:pPr>
    </w:p>
    <w:p w14:paraId="63CE7A01" w14:textId="032B68D6" w:rsidR="00F168CF" w:rsidRDefault="00F168CF">
      <w:pPr>
        <w:rPr>
          <w:rFonts w:ascii="Arial" w:hAnsi="Arial" w:cs="Arial"/>
          <w:color w:val="FF0000"/>
        </w:rPr>
      </w:pPr>
    </w:p>
    <w:p w14:paraId="33617F82" w14:textId="09C81B1B" w:rsidR="00F168CF" w:rsidRPr="000818DC" w:rsidRDefault="00F168CF">
      <w:pPr>
        <w:rPr>
          <w:rFonts w:ascii="Arial" w:hAnsi="Arial" w:cs="Arial"/>
          <w:color w:val="FF0000"/>
        </w:rPr>
      </w:pPr>
      <w:r>
        <w:rPr>
          <w:rFonts w:eastAsia="Times New Roman" w:cstheme="minorHAnsi"/>
          <w:color w:val="C00000"/>
        </w:rPr>
        <w:t xml:space="preserve">            Electronic Version with hyperlinks available on the monthly Chapter Meeting Minutes</w:t>
      </w:r>
    </w:p>
    <w:sectPr w:rsidR="00F168CF" w:rsidRPr="00081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8DC"/>
    <w:rsid w:val="00054512"/>
    <w:rsid w:val="000818DC"/>
    <w:rsid w:val="000E33C3"/>
    <w:rsid w:val="001346D7"/>
    <w:rsid w:val="00134CE4"/>
    <w:rsid w:val="00210A5D"/>
    <w:rsid w:val="002D3CEC"/>
    <w:rsid w:val="005B12AA"/>
    <w:rsid w:val="005B4F8E"/>
    <w:rsid w:val="0067513F"/>
    <w:rsid w:val="006C59DD"/>
    <w:rsid w:val="00737DC1"/>
    <w:rsid w:val="007C5F6E"/>
    <w:rsid w:val="00887FB2"/>
    <w:rsid w:val="008F14C0"/>
    <w:rsid w:val="008F57CD"/>
    <w:rsid w:val="00AC6548"/>
    <w:rsid w:val="00D75C9C"/>
    <w:rsid w:val="00EA0965"/>
    <w:rsid w:val="00F168CF"/>
    <w:rsid w:val="00F542AE"/>
    <w:rsid w:val="00F96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ECB0D"/>
  <w15:chartTrackingRefBased/>
  <w15:docId w15:val="{D16F73C8-C2FC-40D7-AD8A-C9AB4712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8DC"/>
    <w:rPr>
      <w:color w:val="0000FF"/>
      <w:u w:val="single"/>
    </w:rPr>
  </w:style>
  <w:style w:type="character" w:customStyle="1" w:styleId="t-word">
    <w:name w:val="t-word"/>
    <w:basedOn w:val="DefaultParagraphFont"/>
    <w:rsid w:val="006C59DD"/>
  </w:style>
  <w:style w:type="character" w:styleId="UnresolvedMention">
    <w:name w:val="Unresolved Mention"/>
    <w:basedOn w:val="DefaultParagraphFont"/>
    <w:uiPriority w:val="99"/>
    <w:semiHidden/>
    <w:unhideWhenUsed/>
    <w:rsid w:val="00210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sa.gov/about-us/newsroom/news-releases/fy-2020-per-diem-rates-for-federal-travelers-released" TargetMode="External"/><Relationship Id="rId4" Type="http://schemas.openxmlformats.org/officeDocument/2006/relationships/hyperlink" Target="https://nam10.safelinks.protection.outlook.com/?url=https%3A%2F%2Femploymentlawworldview.us6.list-manage.com%2Ftrack%2Fclick%3Fu%3D1684e2d964bfa9b5d101ab1dc%26id%3Df27b36906a%26e%3D168ba09b7c&amp;data=01%7C01%7Cdgreer%40vaco.com%7C2baf06cb65e344ee78f908d85097e273%7C120aeae9286f438abbf3de3ab96fcf5d%7C1&amp;sdata=rmJ84IZgAzsfVnREIn0bVBaG3u9LlXlMs%2BVTU8dXKX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Darlene Greer</dc:creator>
  <cp:keywords/>
  <dc:description/>
  <cp:lastModifiedBy>Darlene Greer</cp:lastModifiedBy>
  <cp:revision>2</cp:revision>
  <dcterms:created xsi:type="dcterms:W3CDTF">2020-10-05T15:02:00Z</dcterms:created>
  <dcterms:modified xsi:type="dcterms:W3CDTF">2020-10-05T15:02:00Z</dcterms:modified>
</cp:coreProperties>
</file>