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DC6A" w14:textId="77777777" w:rsidR="00615AF6" w:rsidRPr="00615AF6" w:rsidRDefault="00615AF6" w:rsidP="00615AF6">
      <w:pPr>
        <w:spacing w:after="0" w:line="240" w:lineRule="auto"/>
        <w:rPr>
          <w:rFonts w:ascii="Calibri Light" w:eastAsia="Times New Roman" w:hAnsi="Calibri Light" w:cs="Times New Roman"/>
          <w:sz w:val="40"/>
          <w:szCs w:val="40"/>
        </w:rPr>
      </w:pPr>
      <w:r w:rsidRPr="00615AF6">
        <w:rPr>
          <w:rFonts w:ascii="Calibri Light" w:eastAsia="Times New Roman" w:hAnsi="Calibri Light" w:cs="Times New Roman"/>
          <w:sz w:val="40"/>
          <w:szCs w:val="40"/>
        </w:rPr>
        <w:t>JAN Officer Board Meeting</w:t>
      </w:r>
    </w:p>
    <w:p w14:paraId="344E8E33" w14:textId="77777777" w:rsidR="00615AF6" w:rsidRPr="00615AF6" w:rsidRDefault="00615AF6" w:rsidP="00615AF6">
      <w:pPr>
        <w:spacing w:after="0" w:line="240" w:lineRule="auto"/>
        <w:rPr>
          <w:rFonts w:ascii="Calibri" w:eastAsia="Times New Roman" w:hAnsi="Calibri" w:cs="Times New Roman"/>
          <w:color w:val="767676"/>
          <w:sz w:val="20"/>
          <w:szCs w:val="20"/>
        </w:rPr>
      </w:pPr>
      <w:r w:rsidRPr="00615AF6">
        <w:rPr>
          <w:rFonts w:ascii="Calibri" w:eastAsia="Times New Roman" w:hAnsi="Calibri" w:cs="Times New Roman"/>
          <w:color w:val="767676"/>
          <w:sz w:val="20"/>
          <w:szCs w:val="20"/>
        </w:rPr>
        <w:t>Thursday, January 09, 2020</w:t>
      </w:r>
    </w:p>
    <w:p w14:paraId="44B1FD23" w14:textId="77777777" w:rsidR="00615AF6" w:rsidRPr="00615AF6" w:rsidRDefault="00615AF6" w:rsidP="00615AF6">
      <w:pPr>
        <w:spacing w:after="0" w:line="240" w:lineRule="auto"/>
        <w:rPr>
          <w:rFonts w:ascii="Calibri" w:eastAsia="Times New Roman" w:hAnsi="Calibri" w:cs="Times New Roman"/>
          <w:color w:val="767676"/>
          <w:sz w:val="20"/>
          <w:szCs w:val="20"/>
        </w:rPr>
      </w:pPr>
      <w:r w:rsidRPr="00615AF6">
        <w:rPr>
          <w:rFonts w:ascii="Calibri" w:eastAsia="Times New Roman" w:hAnsi="Calibri" w:cs="Times New Roman"/>
          <w:color w:val="767676"/>
          <w:sz w:val="20"/>
          <w:szCs w:val="20"/>
        </w:rPr>
        <w:t>12:30 PM</w:t>
      </w:r>
    </w:p>
    <w:p w14:paraId="7B4913E8" w14:textId="32494375"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noProof/>
        </w:rPr>
        <w:drawing>
          <wp:inline distT="0" distB="0" distL="0" distR="0" wp14:anchorId="040A7DA5" wp14:editId="36A6A65E">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3D8DB693"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rPr>
        <w:t> </w:t>
      </w:r>
    </w:p>
    <w:p w14:paraId="00A1F2A8"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b/>
          <w:bCs/>
        </w:rPr>
        <w:t xml:space="preserve">Call in number:  </w:t>
      </w:r>
      <w:r w:rsidRPr="00615AF6">
        <w:rPr>
          <w:rFonts w:ascii="Times New Roman" w:eastAsia="Times New Roman" w:hAnsi="Times New Roman" w:cs="Times New Roman"/>
          <w:sz w:val="20"/>
          <w:szCs w:val="20"/>
        </w:rPr>
        <w:t>Conference Dial-</w:t>
      </w:r>
      <w:r w:rsidRPr="00615AF6">
        <w:rPr>
          <w:rFonts w:ascii="Times New Roman" w:eastAsia="Times New Roman" w:hAnsi="Times New Roman" w:cs="Times New Roman"/>
          <w:sz w:val="20"/>
          <w:szCs w:val="20"/>
        </w:rPr>
        <w:softHyphen/>
        <w:t>in Number: (712) 770</w:t>
      </w:r>
      <w:r w:rsidRPr="00615AF6">
        <w:rPr>
          <w:rFonts w:ascii="Times New Roman" w:eastAsia="Times New Roman" w:hAnsi="Times New Roman" w:cs="Times New Roman"/>
          <w:sz w:val="20"/>
          <w:szCs w:val="20"/>
        </w:rPr>
        <w:softHyphen/>
        <w:t xml:space="preserve">-4340 </w:t>
      </w:r>
    </w:p>
    <w:p w14:paraId="5FE6D4EC" w14:textId="77777777" w:rsidR="00615AF6" w:rsidRPr="00615AF6" w:rsidRDefault="00615AF6" w:rsidP="00615AF6">
      <w:pPr>
        <w:spacing w:after="0" w:line="240" w:lineRule="auto"/>
        <w:rPr>
          <w:rFonts w:ascii="Times New Roman" w:eastAsia="Times New Roman" w:hAnsi="Times New Roman" w:cs="Times New Roman"/>
          <w:sz w:val="20"/>
          <w:szCs w:val="20"/>
        </w:rPr>
      </w:pPr>
      <w:r w:rsidRPr="00615AF6">
        <w:rPr>
          <w:rFonts w:ascii="Times New Roman" w:eastAsia="Times New Roman" w:hAnsi="Times New Roman" w:cs="Times New Roman"/>
          <w:sz w:val="20"/>
          <w:szCs w:val="20"/>
        </w:rPr>
        <w:t>Participant Access Code: 734147</w:t>
      </w:r>
    </w:p>
    <w:p w14:paraId="35833CED" w14:textId="77777777" w:rsidR="00615AF6" w:rsidRPr="00615AF6" w:rsidRDefault="00615AF6" w:rsidP="00615AF6">
      <w:pPr>
        <w:spacing w:after="0" w:line="240" w:lineRule="auto"/>
        <w:rPr>
          <w:rFonts w:ascii="Times New Roman" w:eastAsia="Times New Roman" w:hAnsi="Times New Roman" w:cs="Times New Roman"/>
          <w:sz w:val="20"/>
          <w:szCs w:val="20"/>
        </w:rPr>
      </w:pPr>
      <w:r w:rsidRPr="00615AF6">
        <w:rPr>
          <w:rFonts w:ascii="Times New Roman" w:eastAsia="Times New Roman" w:hAnsi="Times New Roman" w:cs="Times New Roman"/>
          <w:sz w:val="20"/>
          <w:szCs w:val="20"/>
        </w:rPr>
        <w:t xml:space="preserve">Old and New Officers in Attendance: Bonetta Bond, CPP, Valerie Phillips, CPP, Melinda Stewart, CPP, Robert Buck CPP, John Kenney, CPP, Debbie Bason, CPP, Lisa Wachter, CPP, Charla Dailey, FPC, Vicki Hill, CPP, </w:t>
      </w:r>
    </w:p>
    <w:p w14:paraId="06C51137" w14:textId="77777777" w:rsidR="00615AF6" w:rsidRPr="00615AF6" w:rsidRDefault="00615AF6" w:rsidP="00615AF6">
      <w:pPr>
        <w:spacing w:after="0" w:line="240" w:lineRule="auto"/>
        <w:rPr>
          <w:rFonts w:ascii="Times New Roman" w:eastAsia="Times New Roman" w:hAnsi="Times New Roman" w:cs="Times New Roman"/>
          <w:sz w:val="20"/>
          <w:szCs w:val="20"/>
        </w:rPr>
      </w:pPr>
      <w:r w:rsidRPr="00615AF6">
        <w:rPr>
          <w:rFonts w:ascii="Times New Roman" w:eastAsia="Times New Roman" w:hAnsi="Times New Roman" w:cs="Times New Roman"/>
          <w:sz w:val="20"/>
          <w:szCs w:val="20"/>
        </w:rPr>
        <w:t xml:space="preserve">Old and New Officers not in Attendance: Katya Manning, CPP, Patsy Campbell, CPP, Susan Young, CPP, Debbie Rule, CPP, Darlene Greer, CPP, Tina Pursley, </w:t>
      </w:r>
    </w:p>
    <w:p w14:paraId="51321889"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rPr>
        <w:t> </w:t>
      </w:r>
    </w:p>
    <w:p w14:paraId="09E42A65"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b/>
          <w:bCs/>
          <w:u w:val="single"/>
        </w:rPr>
        <w:t>Old Business</w:t>
      </w:r>
    </w:p>
    <w:p w14:paraId="113B2A61" w14:textId="77777777" w:rsidR="00615AF6" w:rsidRPr="00615AF6" w:rsidRDefault="00615AF6" w:rsidP="00615AF6">
      <w:pPr>
        <w:numPr>
          <w:ilvl w:val="0"/>
          <w:numId w:val="1"/>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Bonetta Bond, FPC</w:t>
      </w:r>
      <w:r w:rsidRPr="00615AF6">
        <w:rPr>
          <w:rFonts w:ascii="Calibri" w:eastAsia="Times New Roman" w:hAnsi="Calibri" w:cs="Times New Roman"/>
          <w:sz w:val="24"/>
          <w:szCs w:val="24"/>
        </w:rPr>
        <w:t>: Welcome &amp; call meeting to order</w:t>
      </w:r>
    </w:p>
    <w:p w14:paraId="25D57BDE" w14:textId="77777777" w:rsidR="00615AF6" w:rsidRPr="00615AF6" w:rsidRDefault="00615AF6" w:rsidP="00615AF6">
      <w:pPr>
        <w:numPr>
          <w:ilvl w:val="1"/>
          <w:numId w:val="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 </w:t>
      </w:r>
      <w:r w:rsidRPr="00615AF6">
        <w:rPr>
          <w:rFonts w:ascii="Calibri" w:eastAsia="Times New Roman" w:hAnsi="Calibri" w:cs="Times New Roman"/>
          <w:sz w:val="24"/>
          <w:szCs w:val="24"/>
        </w:rPr>
        <w:t>February meeting will be held on February 20, 2020</w:t>
      </w:r>
      <w:r w:rsidRPr="00615AF6">
        <w:rPr>
          <w:rFonts w:ascii="Calibri" w:eastAsia="Times New Roman" w:hAnsi="Calibri" w:cs="Times New Roman"/>
          <w:b/>
          <w:bCs/>
          <w:sz w:val="24"/>
          <w:szCs w:val="24"/>
        </w:rPr>
        <w:t xml:space="preserve">    </w:t>
      </w:r>
    </w:p>
    <w:p w14:paraId="09FDC912" w14:textId="77777777" w:rsidR="00615AF6" w:rsidRPr="00615AF6" w:rsidRDefault="00615AF6" w:rsidP="00615AF6">
      <w:pPr>
        <w:numPr>
          <w:ilvl w:val="1"/>
          <w:numId w:val="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 </w:t>
      </w:r>
      <w:r w:rsidRPr="00615AF6">
        <w:rPr>
          <w:rFonts w:ascii="Calibri" w:eastAsia="Times New Roman" w:hAnsi="Calibri" w:cs="Times New Roman"/>
          <w:sz w:val="24"/>
          <w:szCs w:val="24"/>
        </w:rPr>
        <w:t xml:space="preserve">Received greeting card from sales team at millennial </w:t>
      </w:r>
      <w:proofErr w:type="spellStart"/>
      <w:r w:rsidRPr="00615AF6">
        <w:rPr>
          <w:rFonts w:ascii="Calibri" w:eastAsia="Times New Roman" w:hAnsi="Calibri" w:cs="Times New Roman"/>
          <w:sz w:val="24"/>
          <w:szCs w:val="24"/>
        </w:rPr>
        <w:t>Maxwellhouse</w:t>
      </w:r>
      <w:proofErr w:type="spellEnd"/>
    </w:p>
    <w:p w14:paraId="68176DB6" w14:textId="77777777" w:rsidR="00615AF6" w:rsidRPr="00615AF6" w:rsidRDefault="00615AF6" w:rsidP="00615AF6">
      <w:pPr>
        <w:numPr>
          <w:ilvl w:val="1"/>
          <w:numId w:val="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rPr>
        <w:t xml:space="preserve"> </w:t>
      </w:r>
      <w:r w:rsidRPr="00615AF6">
        <w:rPr>
          <w:rFonts w:ascii="Calibri" w:eastAsia="Times New Roman" w:hAnsi="Calibri" w:cs="Times New Roman"/>
          <w:sz w:val="24"/>
          <w:szCs w:val="24"/>
        </w:rPr>
        <w:t>Bonetta pointed out that the officer’s conference call is the first Thursday of the month using the same number and access code.  Encouraged everyone to enter in their calendar for the year, meetings always 3</w:t>
      </w:r>
      <w:r w:rsidRPr="00615AF6">
        <w:rPr>
          <w:rFonts w:ascii="Calibri" w:eastAsia="Times New Roman" w:hAnsi="Calibri" w:cs="Times New Roman"/>
          <w:sz w:val="24"/>
          <w:szCs w:val="24"/>
          <w:vertAlign w:val="superscript"/>
        </w:rPr>
        <w:t>rd</w:t>
      </w:r>
      <w:r w:rsidRPr="00615AF6">
        <w:rPr>
          <w:rFonts w:ascii="Calibri" w:eastAsia="Times New Roman" w:hAnsi="Calibri" w:cs="Times New Roman"/>
          <w:sz w:val="24"/>
          <w:szCs w:val="24"/>
        </w:rPr>
        <w:t xml:space="preserve"> Thursday of month, no meeting August because of </w:t>
      </w:r>
      <w:proofErr w:type="gramStart"/>
      <w:r w:rsidRPr="00615AF6">
        <w:rPr>
          <w:rFonts w:ascii="Calibri" w:eastAsia="Times New Roman" w:hAnsi="Calibri" w:cs="Times New Roman"/>
          <w:sz w:val="24"/>
          <w:szCs w:val="24"/>
        </w:rPr>
        <w:t>statewide  Still</w:t>
      </w:r>
      <w:proofErr w:type="gramEnd"/>
      <w:r w:rsidRPr="00615AF6">
        <w:rPr>
          <w:rFonts w:ascii="Calibri" w:eastAsia="Times New Roman" w:hAnsi="Calibri" w:cs="Times New Roman"/>
          <w:sz w:val="24"/>
          <w:szCs w:val="24"/>
        </w:rPr>
        <w:t xml:space="preserve"> have meeting in May during the month of Congress – meeting always begins at 12:00 pm, all officers should try and arrive between 11:30-11:45 am.  More information at cutover meeting.</w:t>
      </w:r>
    </w:p>
    <w:p w14:paraId="65D8C578" w14:textId="77777777" w:rsidR="00615AF6" w:rsidRPr="00615AF6" w:rsidRDefault="00615AF6" w:rsidP="00615AF6">
      <w:pPr>
        <w:numPr>
          <w:ilvl w:val="0"/>
          <w:numId w:val="1"/>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There will be no January, 2020 luncheon – </w:t>
      </w:r>
      <w:r w:rsidRPr="00615AF6">
        <w:rPr>
          <w:rFonts w:ascii="Calibri" w:eastAsia="Times New Roman" w:hAnsi="Calibri" w:cs="Times New Roman"/>
          <w:sz w:val="24"/>
          <w:szCs w:val="24"/>
        </w:rPr>
        <w:t xml:space="preserve">have contracted with the </w:t>
      </w:r>
      <w:proofErr w:type="spellStart"/>
      <w:r w:rsidRPr="00615AF6">
        <w:rPr>
          <w:rFonts w:ascii="Calibri" w:eastAsia="Times New Roman" w:hAnsi="Calibri" w:cs="Times New Roman"/>
          <w:sz w:val="24"/>
          <w:szCs w:val="24"/>
        </w:rPr>
        <w:t>Maxwellhouse</w:t>
      </w:r>
      <w:proofErr w:type="spellEnd"/>
      <w:r w:rsidRPr="00615AF6">
        <w:rPr>
          <w:rFonts w:ascii="Calibri" w:eastAsia="Times New Roman" w:hAnsi="Calibri" w:cs="Times New Roman"/>
          <w:sz w:val="24"/>
          <w:szCs w:val="24"/>
        </w:rPr>
        <w:t xml:space="preserve"> for 2020</w:t>
      </w:r>
    </w:p>
    <w:p w14:paraId="481C6B14" w14:textId="77777777" w:rsidR="00615AF6" w:rsidRPr="00615AF6" w:rsidRDefault="00615AF6" w:rsidP="00615AF6">
      <w:pPr>
        <w:spacing w:after="0" w:line="240" w:lineRule="auto"/>
        <w:ind w:left="540"/>
        <w:rPr>
          <w:rFonts w:ascii="Calibri" w:eastAsia="Times New Roman" w:hAnsi="Calibri" w:cs="Times New Roman"/>
          <w:sz w:val="24"/>
          <w:szCs w:val="24"/>
        </w:rPr>
      </w:pPr>
      <w:r w:rsidRPr="00615AF6">
        <w:rPr>
          <w:rFonts w:ascii="Calibri" w:eastAsia="Times New Roman" w:hAnsi="Calibri" w:cs="Times New Roman"/>
          <w:sz w:val="24"/>
          <w:szCs w:val="24"/>
        </w:rPr>
        <w:t> </w:t>
      </w:r>
    </w:p>
    <w:p w14:paraId="0544B9FB" w14:textId="77777777" w:rsidR="00615AF6" w:rsidRPr="00615AF6" w:rsidRDefault="00615AF6" w:rsidP="00615AF6">
      <w:pPr>
        <w:numPr>
          <w:ilvl w:val="0"/>
          <w:numId w:val="2"/>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Valerie Phillips, CPP</w:t>
      </w:r>
      <w:r w:rsidRPr="00615AF6">
        <w:rPr>
          <w:rFonts w:ascii="Calibri" w:eastAsia="Times New Roman" w:hAnsi="Calibri" w:cs="Times New Roman"/>
          <w:sz w:val="24"/>
          <w:szCs w:val="24"/>
        </w:rPr>
        <w:t>:   Approval of minutes from December, 2019 meeting</w:t>
      </w:r>
    </w:p>
    <w:p w14:paraId="389F9240" w14:textId="77777777" w:rsidR="00615AF6" w:rsidRPr="00615AF6" w:rsidRDefault="00615AF6" w:rsidP="00615AF6">
      <w:pPr>
        <w:numPr>
          <w:ilvl w:val="1"/>
          <w:numId w:val="2"/>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sz w:val="24"/>
          <w:szCs w:val="24"/>
        </w:rPr>
        <w:t>1st - Lisa Wachter, CPP; 2nd - John Kenney, CPP</w:t>
      </w:r>
    </w:p>
    <w:p w14:paraId="5CBA6057" w14:textId="77777777" w:rsidR="00615AF6" w:rsidRPr="00615AF6" w:rsidRDefault="00615AF6" w:rsidP="00615AF6">
      <w:pPr>
        <w:spacing w:after="0" w:line="240" w:lineRule="auto"/>
        <w:ind w:left="1080"/>
        <w:rPr>
          <w:rFonts w:ascii="Calibri" w:eastAsia="Times New Roman" w:hAnsi="Calibri" w:cs="Times New Roman"/>
          <w:sz w:val="24"/>
          <w:szCs w:val="24"/>
        </w:rPr>
      </w:pPr>
      <w:r w:rsidRPr="00615AF6">
        <w:rPr>
          <w:rFonts w:ascii="Calibri" w:eastAsia="Times New Roman" w:hAnsi="Calibri" w:cs="Times New Roman"/>
          <w:sz w:val="24"/>
          <w:szCs w:val="24"/>
        </w:rPr>
        <w:t> </w:t>
      </w:r>
    </w:p>
    <w:p w14:paraId="750EC132" w14:textId="77777777" w:rsidR="00615AF6" w:rsidRPr="00615AF6" w:rsidRDefault="00615AF6" w:rsidP="00615AF6">
      <w:pPr>
        <w:numPr>
          <w:ilvl w:val="0"/>
          <w:numId w:val="3"/>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Robert Buck, CPP</w:t>
      </w:r>
      <w:r w:rsidRPr="00615AF6">
        <w:rPr>
          <w:rFonts w:ascii="Calibri" w:eastAsia="Times New Roman" w:hAnsi="Calibri" w:cs="Times New Roman"/>
          <w:sz w:val="24"/>
          <w:szCs w:val="24"/>
        </w:rPr>
        <w:t xml:space="preserve">: Membership Update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3"/>
        <w:gridCol w:w="868"/>
        <w:gridCol w:w="868"/>
        <w:gridCol w:w="444"/>
        <w:gridCol w:w="431"/>
        <w:gridCol w:w="456"/>
        <w:gridCol w:w="331"/>
        <w:gridCol w:w="523"/>
        <w:gridCol w:w="934"/>
        <w:gridCol w:w="606"/>
        <w:gridCol w:w="667"/>
        <w:gridCol w:w="529"/>
        <w:gridCol w:w="1100"/>
      </w:tblGrid>
      <w:tr w:rsidR="00615AF6" w:rsidRPr="00615AF6" w14:paraId="56C533B2" w14:textId="77777777" w:rsidTr="00615AF6">
        <w:tc>
          <w:tcPr>
            <w:tcW w:w="130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21681F7"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b/>
                <w:bCs/>
                <w:u w:val="single"/>
              </w:rPr>
              <w:t>Membership Period</w:t>
            </w:r>
          </w:p>
        </w:tc>
        <w:tc>
          <w:tcPr>
            <w:tcW w:w="118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484C2A9"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Total Members</w:t>
            </w:r>
          </w:p>
        </w:tc>
        <w:tc>
          <w:tcPr>
            <w:tcW w:w="115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42CB6BF"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26B7FB3"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10EC659"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EDC39BF"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1A02011"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6FAF12F"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MBA</w:t>
            </w:r>
          </w:p>
        </w:tc>
        <w:tc>
          <w:tcPr>
            <w:tcW w:w="106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4037D14"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PHR/SPHR</w:t>
            </w:r>
          </w:p>
        </w:tc>
        <w:tc>
          <w:tcPr>
            <w:tcW w:w="102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4E23C69"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SPHR-CP</w:t>
            </w:r>
          </w:p>
        </w:tc>
        <w:tc>
          <w:tcPr>
            <w:tcW w:w="10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6346150"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SHRM-SCP</w:t>
            </w:r>
          </w:p>
        </w:tc>
        <w:tc>
          <w:tcPr>
            <w:tcW w:w="102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285F363"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ADP-CPS</w:t>
            </w:r>
          </w:p>
        </w:tc>
        <w:tc>
          <w:tcPr>
            <w:tcW w:w="112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7D6CEB9" w14:textId="77777777" w:rsidR="00615AF6" w:rsidRPr="00615AF6" w:rsidRDefault="00615AF6" w:rsidP="00615AF6">
            <w:pPr>
              <w:spacing w:after="0" w:line="240" w:lineRule="auto"/>
              <w:jc w:val="center"/>
              <w:rPr>
                <w:rFonts w:ascii="Calibri" w:eastAsia="Times New Roman" w:hAnsi="Calibri" w:cs="Times New Roman"/>
                <w:color w:val="000000"/>
              </w:rPr>
            </w:pPr>
            <w:r w:rsidRPr="00615AF6">
              <w:rPr>
                <w:rFonts w:ascii="Calibri" w:eastAsia="Times New Roman" w:hAnsi="Calibri" w:cs="Times New Roman"/>
                <w:b/>
                <w:bCs/>
                <w:color w:val="000000"/>
                <w:u w:val="single"/>
              </w:rPr>
              <w:t>Companies Represented</w:t>
            </w:r>
          </w:p>
        </w:tc>
      </w:tr>
      <w:tr w:rsidR="00615AF6" w:rsidRPr="00615AF6" w14:paraId="1FAD0B4C" w14:textId="77777777" w:rsidTr="00615AF6">
        <w:tc>
          <w:tcPr>
            <w:tcW w:w="1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5D1F1C"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b/>
                <w:bCs/>
                <w:u w:val="single"/>
              </w:rPr>
              <w:t>2019-2020</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F6125"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115</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E9877"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71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BE6C5"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57</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0EFBA"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99C71" w14:textId="77777777" w:rsidR="00615AF6" w:rsidRPr="00615AF6" w:rsidRDefault="00615AF6" w:rsidP="00615AF6">
            <w:pPr>
              <w:spacing w:after="0" w:line="240" w:lineRule="auto"/>
              <w:jc w:val="center"/>
              <w:rPr>
                <w:rFonts w:ascii="Calibri" w:eastAsia="Times New Roman" w:hAnsi="Calibri" w:cs="Times New Roman"/>
              </w:rPr>
            </w:pPr>
            <w:r w:rsidRPr="00615AF6">
              <w:rPr>
                <w:rFonts w:ascii="Calibri" w:eastAsia="Times New Roman" w:hAnsi="Calibri" w:cs="Times New Roman"/>
                <w:b/>
                <w:bCs/>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38E25" w14:textId="77777777" w:rsidR="00615AF6" w:rsidRPr="00615AF6" w:rsidRDefault="00615AF6" w:rsidP="00615AF6">
            <w:pPr>
              <w:spacing w:after="0" w:line="240" w:lineRule="auto"/>
              <w:jc w:val="center"/>
              <w:rPr>
                <w:rFonts w:ascii="Calibri" w:eastAsia="Times New Roman" w:hAnsi="Calibri" w:cs="Times New Roman"/>
              </w:rPr>
            </w:pPr>
            <w:r w:rsidRPr="00615AF6">
              <w:rPr>
                <w:rFonts w:ascii="Calibri" w:eastAsia="Times New Roman" w:hAnsi="Calibri" w:cs="Times New Roman"/>
                <w:b/>
                <w:bCs/>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A0D4EB" w14:textId="77777777" w:rsidR="00615AF6" w:rsidRPr="00615AF6" w:rsidRDefault="00615AF6" w:rsidP="00615AF6">
            <w:pPr>
              <w:spacing w:after="0" w:line="240" w:lineRule="auto"/>
              <w:jc w:val="center"/>
              <w:rPr>
                <w:rFonts w:ascii="Calibri" w:eastAsia="Times New Roman" w:hAnsi="Calibri" w:cs="Times New Roman"/>
              </w:rPr>
            </w:pPr>
            <w:r w:rsidRPr="00615AF6">
              <w:rPr>
                <w:rFonts w:ascii="Calibri" w:eastAsia="Times New Roman" w:hAnsi="Calibri" w:cs="Times New Roman"/>
                <w:b/>
                <w:bCs/>
              </w:rPr>
              <w:t> </w:t>
            </w:r>
          </w:p>
        </w:tc>
        <w:tc>
          <w:tcPr>
            <w:tcW w:w="1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50D0C"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2</w:t>
            </w:r>
          </w:p>
        </w:tc>
        <w:tc>
          <w:tcPr>
            <w:tcW w:w="1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23863"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2</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9FC31" w14:textId="77777777" w:rsidR="00615AF6" w:rsidRPr="00615AF6" w:rsidRDefault="00615AF6" w:rsidP="00615AF6">
            <w:pPr>
              <w:spacing w:after="0" w:line="240" w:lineRule="auto"/>
              <w:jc w:val="center"/>
              <w:rPr>
                <w:rFonts w:ascii="Calibri" w:eastAsia="Times New Roman" w:hAnsi="Calibri" w:cs="Times New Roman"/>
              </w:rPr>
            </w:pPr>
            <w:r w:rsidRPr="00615AF6">
              <w:rPr>
                <w:rFonts w:ascii="Calibri" w:eastAsia="Times New Roman" w:hAnsi="Calibri" w:cs="Times New Roman"/>
                <w:b/>
                <w:bCs/>
              </w:rPr>
              <w:t>2</w:t>
            </w:r>
          </w:p>
        </w:tc>
        <w:tc>
          <w:tcPr>
            <w:tcW w:w="1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CBD30"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0</w:t>
            </w:r>
          </w:p>
        </w:tc>
        <w:tc>
          <w:tcPr>
            <w:tcW w:w="11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62CF07" w14:textId="77777777" w:rsidR="00615AF6" w:rsidRPr="00615AF6" w:rsidRDefault="00615AF6" w:rsidP="00615AF6">
            <w:pPr>
              <w:spacing w:after="0" w:line="240" w:lineRule="auto"/>
              <w:jc w:val="right"/>
              <w:rPr>
                <w:rFonts w:ascii="Calibri" w:eastAsia="Times New Roman" w:hAnsi="Calibri" w:cs="Times New Roman"/>
              </w:rPr>
            </w:pPr>
            <w:r w:rsidRPr="00615AF6">
              <w:rPr>
                <w:rFonts w:ascii="Calibri" w:eastAsia="Times New Roman" w:hAnsi="Calibri" w:cs="Times New Roman"/>
                <w:b/>
                <w:bCs/>
              </w:rPr>
              <w:t>72</w:t>
            </w:r>
          </w:p>
        </w:tc>
      </w:tr>
    </w:tbl>
    <w:p w14:paraId="4C972E96"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rPr>
        <w:t> </w:t>
      </w:r>
    </w:p>
    <w:p w14:paraId="5EE3115F" w14:textId="77777777" w:rsidR="00615AF6" w:rsidRPr="00615AF6" w:rsidRDefault="00615AF6" w:rsidP="00615AF6">
      <w:pPr>
        <w:numPr>
          <w:ilvl w:val="0"/>
          <w:numId w:val="4"/>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Melinda Stewart, CPP:   </w:t>
      </w:r>
      <w:r w:rsidRPr="00615AF6">
        <w:rPr>
          <w:rFonts w:ascii="Calibri" w:eastAsia="Times New Roman" w:hAnsi="Calibri" w:cs="Times New Roman"/>
          <w:sz w:val="24"/>
          <w:szCs w:val="24"/>
        </w:rPr>
        <w:t>Treasury Update – Bank balance $11,854.27 of which $1,471.72 is charity YTD, Dec raised $150</w:t>
      </w:r>
    </w:p>
    <w:p w14:paraId="481E6465" w14:textId="77777777" w:rsidR="00615AF6" w:rsidRPr="00615AF6" w:rsidRDefault="00615AF6" w:rsidP="00615AF6">
      <w:pPr>
        <w:numPr>
          <w:ilvl w:val="1"/>
          <w:numId w:val="4"/>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sz w:val="24"/>
          <w:szCs w:val="24"/>
        </w:rPr>
        <w:t>Melinda will work on 2020 budget and have it ready for the cutover meeting</w:t>
      </w:r>
    </w:p>
    <w:p w14:paraId="50FE4C55" w14:textId="77777777" w:rsidR="00615AF6" w:rsidRPr="00615AF6" w:rsidRDefault="00615AF6" w:rsidP="00615AF6">
      <w:pPr>
        <w:spacing w:after="0" w:line="240" w:lineRule="auto"/>
        <w:ind w:left="1080"/>
        <w:rPr>
          <w:rFonts w:ascii="Calibri" w:eastAsia="Times New Roman" w:hAnsi="Calibri" w:cs="Times New Roman"/>
          <w:sz w:val="24"/>
          <w:szCs w:val="24"/>
        </w:rPr>
      </w:pPr>
      <w:r w:rsidRPr="00615AF6">
        <w:rPr>
          <w:rFonts w:ascii="Calibri" w:eastAsia="Times New Roman" w:hAnsi="Calibri" w:cs="Times New Roman"/>
          <w:sz w:val="24"/>
          <w:szCs w:val="24"/>
        </w:rPr>
        <w:t> </w:t>
      </w:r>
    </w:p>
    <w:p w14:paraId="46C34A52" w14:textId="77777777" w:rsidR="00615AF6" w:rsidRPr="00615AF6" w:rsidRDefault="00615AF6" w:rsidP="00615AF6">
      <w:pPr>
        <w:numPr>
          <w:ilvl w:val="0"/>
          <w:numId w:val="5"/>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Bonetta Bond, FPC</w:t>
      </w:r>
      <w:r w:rsidRPr="00615AF6">
        <w:rPr>
          <w:rFonts w:ascii="Calibri" w:eastAsia="Times New Roman" w:hAnsi="Calibri" w:cs="Times New Roman"/>
          <w:sz w:val="24"/>
          <w:szCs w:val="24"/>
        </w:rPr>
        <w:t xml:space="preserve">: Chapter Friend and/or Chapter Member suggestions </w:t>
      </w:r>
    </w:p>
    <w:p w14:paraId="4D0705C7" w14:textId="77777777" w:rsidR="00615AF6" w:rsidRPr="00615AF6" w:rsidRDefault="00615AF6" w:rsidP="00615AF6">
      <w:pPr>
        <w:numPr>
          <w:ilvl w:val="1"/>
          <w:numId w:val="5"/>
        </w:numPr>
        <w:spacing w:after="0" w:line="240" w:lineRule="auto"/>
        <w:ind w:left="2700"/>
        <w:textAlignment w:val="center"/>
        <w:rPr>
          <w:rFonts w:ascii="Calibri" w:eastAsia="Times New Roman" w:hAnsi="Calibri" w:cs="Times New Roman"/>
        </w:rPr>
      </w:pPr>
      <w:r w:rsidRPr="00615AF6">
        <w:rPr>
          <w:rFonts w:ascii="Calibri" w:eastAsia="Times New Roman" w:hAnsi="Calibri" w:cs="Times New Roman"/>
          <w:sz w:val="24"/>
          <w:szCs w:val="24"/>
        </w:rPr>
        <w:lastRenderedPageBreak/>
        <w:t xml:space="preserve">Friend – None </w:t>
      </w:r>
    </w:p>
    <w:p w14:paraId="217582E7" w14:textId="77777777" w:rsidR="00615AF6" w:rsidRPr="00615AF6" w:rsidRDefault="00615AF6" w:rsidP="00615AF6">
      <w:pPr>
        <w:numPr>
          <w:ilvl w:val="1"/>
          <w:numId w:val="5"/>
        </w:numPr>
        <w:spacing w:after="0" w:line="240" w:lineRule="auto"/>
        <w:ind w:left="2700"/>
        <w:textAlignment w:val="center"/>
        <w:rPr>
          <w:rFonts w:ascii="Calibri" w:eastAsia="Times New Roman" w:hAnsi="Calibri" w:cs="Times New Roman"/>
        </w:rPr>
      </w:pPr>
      <w:r w:rsidRPr="00615AF6">
        <w:rPr>
          <w:rFonts w:ascii="Calibri" w:eastAsia="Times New Roman" w:hAnsi="Calibri" w:cs="Times New Roman"/>
          <w:sz w:val="24"/>
          <w:szCs w:val="24"/>
        </w:rPr>
        <w:t xml:space="preserve">Member – </w:t>
      </w:r>
    </w:p>
    <w:p w14:paraId="342BA911" w14:textId="77777777" w:rsidR="00615AF6" w:rsidRPr="00615AF6" w:rsidRDefault="00615AF6" w:rsidP="00615AF6">
      <w:pPr>
        <w:numPr>
          <w:ilvl w:val="1"/>
          <w:numId w:val="5"/>
        </w:numPr>
        <w:spacing w:after="0" w:line="240" w:lineRule="auto"/>
        <w:ind w:left="2700"/>
        <w:textAlignment w:val="center"/>
        <w:rPr>
          <w:rFonts w:ascii="Calibri" w:eastAsia="Times New Roman" w:hAnsi="Calibri" w:cs="Times New Roman"/>
        </w:rPr>
      </w:pPr>
      <w:r w:rsidRPr="00615AF6">
        <w:rPr>
          <w:rFonts w:ascii="Calibri" w:eastAsia="Times New Roman" w:hAnsi="Calibri" w:cs="Times New Roman"/>
          <w:sz w:val="24"/>
          <w:szCs w:val="24"/>
        </w:rPr>
        <w:t xml:space="preserve">The Nomination Committee (Annmarie Fleck, CPP, Kathy Pack, CPP and </w:t>
      </w:r>
    </w:p>
    <w:p w14:paraId="0A01C027" w14:textId="77777777" w:rsidR="00615AF6" w:rsidRPr="00615AF6" w:rsidRDefault="00615AF6" w:rsidP="00615AF6">
      <w:pPr>
        <w:spacing w:after="0" w:line="240" w:lineRule="auto"/>
        <w:ind w:left="2160"/>
        <w:rPr>
          <w:rFonts w:ascii="Calibri" w:eastAsia="Times New Roman" w:hAnsi="Calibri" w:cs="Times New Roman"/>
          <w:sz w:val="24"/>
          <w:szCs w:val="24"/>
        </w:rPr>
      </w:pPr>
      <w:r w:rsidRPr="00615AF6">
        <w:rPr>
          <w:rFonts w:ascii="Calibri" w:eastAsia="Times New Roman" w:hAnsi="Calibri" w:cs="Times New Roman"/>
          <w:sz w:val="24"/>
          <w:szCs w:val="24"/>
        </w:rPr>
        <w:t xml:space="preserve">          Barbara Hinshaw, CPP) Melinda will mail out certificates and $25 gift cards for all who can’t come to</w:t>
      </w:r>
    </w:p>
    <w:p w14:paraId="00355CE2" w14:textId="77777777" w:rsidR="00615AF6" w:rsidRPr="00615AF6" w:rsidRDefault="00615AF6" w:rsidP="00615AF6">
      <w:pPr>
        <w:spacing w:after="0" w:line="240" w:lineRule="auto"/>
        <w:ind w:left="2160"/>
        <w:rPr>
          <w:rFonts w:ascii="Calibri" w:eastAsia="Times New Roman" w:hAnsi="Calibri" w:cs="Times New Roman"/>
        </w:rPr>
      </w:pPr>
      <w:r w:rsidRPr="00615AF6">
        <w:rPr>
          <w:rFonts w:ascii="Calibri" w:eastAsia="Times New Roman" w:hAnsi="Calibri" w:cs="Times New Roman"/>
        </w:rPr>
        <w:t xml:space="preserve">          </w:t>
      </w:r>
      <w:r w:rsidRPr="00615AF6">
        <w:rPr>
          <w:rFonts w:ascii="Calibri" w:eastAsia="Times New Roman" w:hAnsi="Calibri" w:cs="Times New Roman"/>
          <w:sz w:val="24"/>
          <w:szCs w:val="24"/>
        </w:rPr>
        <w:t>the February meeting for presentation.</w:t>
      </w:r>
    </w:p>
    <w:p w14:paraId="1A38ECDF" w14:textId="77777777" w:rsidR="00615AF6" w:rsidRPr="00615AF6" w:rsidRDefault="00615AF6" w:rsidP="00615AF6">
      <w:pPr>
        <w:numPr>
          <w:ilvl w:val="0"/>
          <w:numId w:val="6"/>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Katya Manning, CPP - </w:t>
      </w:r>
      <w:r w:rsidRPr="00615AF6">
        <w:rPr>
          <w:rFonts w:ascii="Calibri" w:eastAsia="Times New Roman" w:hAnsi="Calibri" w:cs="Times New Roman"/>
          <w:sz w:val="24"/>
          <w:szCs w:val="24"/>
        </w:rPr>
        <w:t>CPP Study Group Update</w:t>
      </w:r>
    </w:p>
    <w:p w14:paraId="14E3E548" w14:textId="77777777" w:rsidR="00615AF6" w:rsidRPr="00615AF6" w:rsidRDefault="00615AF6" w:rsidP="00615AF6">
      <w:pPr>
        <w:numPr>
          <w:ilvl w:val="1"/>
          <w:numId w:val="6"/>
        </w:numPr>
        <w:spacing w:after="0" w:line="240" w:lineRule="auto"/>
        <w:ind w:left="2700"/>
        <w:textAlignment w:val="center"/>
        <w:rPr>
          <w:rFonts w:ascii="Calibri" w:eastAsia="Times New Roman" w:hAnsi="Calibri" w:cs="Times New Roman"/>
        </w:rPr>
      </w:pPr>
      <w:r w:rsidRPr="00615AF6">
        <w:rPr>
          <w:rFonts w:ascii="Calibri" w:eastAsia="Times New Roman" w:hAnsi="Calibri" w:cs="Times New Roman"/>
          <w:sz w:val="24"/>
          <w:szCs w:val="24"/>
        </w:rPr>
        <w:t>Will be held at Mosaic and begins in January-starts January 9</w:t>
      </w:r>
      <w:r w:rsidRPr="00615AF6">
        <w:rPr>
          <w:rFonts w:ascii="Calibri" w:eastAsia="Times New Roman" w:hAnsi="Calibri" w:cs="Times New Roman"/>
          <w:sz w:val="24"/>
          <w:szCs w:val="24"/>
          <w:vertAlign w:val="superscript"/>
        </w:rPr>
        <w:t>th</w:t>
      </w:r>
      <w:r w:rsidRPr="00615AF6">
        <w:rPr>
          <w:rFonts w:ascii="Calibri" w:eastAsia="Times New Roman" w:hAnsi="Calibri" w:cs="Times New Roman"/>
          <w:sz w:val="24"/>
          <w:szCs w:val="24"/>
        </w:rPr>
        <w:t xml:space="preserve">, 2020, Patsy and Dimple received their CPP after attending the last study session </w:t>
      </w:r>
    </w:p>
    <w:p w14:paraId="05DFBAD5" w14:textId="77777777" w:rsidR="00615AF6" w:rsidRPr="00615AF6" w:rsidRDefault="00615AF6" w:rsidP="00615AF6">
      <w:pPr>
        <w:numPr>
          <w:ilvl w:val="1"/>
          <w:numId w:val="6"/>
        </w:numPr>
        <w:spacing w:after="0" w:line="240" w:lineRule="auto"/>
        <w:ind w:left="2700"/>
        <w:textAlignment w:val="center"/>
        <w:rPr>
          <w:rFonts w:ascii="Calibri" w:eastAsia="Times New Roman" w:hAnsi="Calibri" w:cs="Times New Roman"/>
        </w:rPr>
      </w:pPr>
      <w:r w:rsidRPr="00615AF6">
        <w:rPr>
          <w:rFonts w:ascii="Calibri" w:eastAsia="Times New Roman" w:hAnsi="Calibri" w:cs="Times New Roman"/>
          <w:sz w:val="24"/>
          <w:szCs w:val="24"/>
        </w:rPr>
        <w:t>Katya will continue to help with the study group although not continuing as an officer</w:t>
      </w:r>
    </w:p>
    <w:p w14:paraId="730F2179" w14:textId="77777777" w:rsidR="00615AF6" w:rsidRPr="00615AF6" w:rsidRDefault="00615AF6" w:rsidP="00615AF6">
      <w:pPr>
        <w:spacing w:after="0" w:line="240" w:lineRule="auto"/>
        <w:ind w:left="2160"/>
        <w:rPr>
          <w:rFonts w:ascii="Calibri" w:eastAsia="Times New Roman" w:hAnsi="Calibri" w:cs="Times New Roman"/>
        </w:rPr>
      </w:pPr>
      <w:r w:rsidRPr="00615AF6">
        <w:rPr>
          <w:rFonts w:ascii="Calibri" w:eastAsia="Times New Roman" w:hAnsi="Calibri" w:cs="Times New Roman"/>
        </w:rPr>
        <w:t xml:space="preserve">           </w:t>
      </w:r>
      <w:r w:rsidRPr="00615AF6">
        <w:rPr>
          <w:rFonts w:ascii="Calibri" w:eastAsia="Times New Roman" w:hAnsi="Calibri" w:cs="Times New Roman"/>
          <w:sz w:val="24"/>
          <w:szCs w:val="24"/>
        </w:rPr>
        <w:t xml:space="preserve">Lisa Wachter – 13 people signed up </w:t>
      </w:r>
    </w:p>
    <w:p w14:paraId="1BDCAD3A" w14:textId="0F9AE045" w:rsidR="0087289D" w:rsidRDefault="0087289D" w:rsidP="00615AF6"/>
    <w:p w14:paraId="439A7EC6" w14:textId="733ADA19" w:rsidR="00615AF6" w:rsidRDefault="00615AF6" w:rsidP="00615AF6">
      <w:pPr>
        <w:pStyle w:val="ListParagraph"/>
        <w:numPr>
          <w:ilvl w:val="0"/>
          <w:numId w:val="8"/>
        </w:numPr>
        <w:spacing w:after="0" w:line="240" w:lineRule="auto"/>
        <w:rPr>
          <w:rFonts w:ascii="Calibri" w:hAnsi="Calibri"/>
        </w:rPr>
      </w:pPr>
      <w:r w:rsidRPr="00615AF6">
        <w:rPr>
          <w:rFonts w:ascii="Calibri" w:hAnsi="Calibri"/>
          <w:b/>
          <w:bCs/>
        </w:rPr>
        <w:t xml:space="preserve">Darlene Greer, CPP </w:t>
      </w:r>
      <w:r w:rsidRPr="00615AF6">
        <w:rPr>
          <w:rFonts w:ascii="Calibri" w:hAnsi="Calibri"/>
        </w:rPr>
        <w:t xml:space="preserve">– Government Liaison Updates – not in attendance, but didn’t have anything to </w:t>
      </w:r>
      <w:r>
        <w:rPr>
          <w:rFonts w:ascii="Calibri" w:hAnsi="Calibri"/>
        </w:rPr>
        <w:t>send.</w:t>
      </w:r>
    </w:p>
    <w:p w14:paraId="014E5FCB" w14:textId="77777777" w:rsidR="00615AF6" w:rsidRPr="00615AF6" w:rsidRDefault="00615AF6" w:rsidP="00615AF6">
      <w:pPr>
        <w:numPr>
          <w:ilvl w:val="0"/>
          <w:numId w:val="9"/>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Debbie Bason, CPP and John Kenney, CPP</w:t>
      </w:r>
      <w:r w:rsidRPr="00615AF6">
        <w:rPr>
          <w:rFonts w:ascii="Calibri" w:eastAsia="Times New Roman" w:hAnsi="Calibri" w:cs="Times New Roman"/>
          <w:sz w:val="24"/>
          <w:szCs w:val="24"/>
        </w:rPr>
        <w:t xml:space="preserve"> – Community Service Update – other donations (toys) that were provided, will box and mail soon. Debbie has the address to send monetary donation.  Melinda asked Debbie to turn in receipts when she mailed the remaining toys. John and Debbie have researched but haven’t found anyone local to come to the meeting to receive donation in person.  Bonetta suggested calling local office to see if someone could be present at meeting.  Bonetta asked John to write up information leading up to and at the charity event for the Coty contest.</w:t>
      </w:r>
    </w:p>
    <w:p w14:paraId="36BDAA3D"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rPr>
        <w:t> </w:t>
      </w:r>
    </w:p>
    <w:p w14:paraId="2538C88B" w14:textId="77777777" w:rsidR="00615AF6" w:rsidRPr="00615AF6" w:rsidRDefault="00615AF6" w:rsidP="00615AF6">
      <w:pPr>
        <w:numPr>
          <w:ilvl w:val="0"/>
          <w:numId w:val="10"/>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Debbie Rule, CPP</w:t>
      </w:r>
      <w:r w:rsidRPr="00615AF6">
        <w:rPr>
          <w:rFonts w:ascii="Calibri" w:eastAsia="Times New Roman" w:hAnsi="Calibri" w:cs="Times New Roman"/>
          <w:sz w:val="24"/>
          <w:szCs w:val="24"/>
        </w:rPr>
        <w:t xml:space="preserve"> – APA Liaison Updates – not in attendance – will update at crossover meeting</w:t>
      </w:r>
    </w:p>
    <w:p w14:paraId="0E724E65" w14:textId="77777777" w:rsidR="00615AF6" w:rsidRPr="00615AF6" w:rsidRDefault="00615AF6" w:rsidP="00615AF6">
      <w:pPr>
        <w:spacing w:after="0" w:line="240" w:lineRule="auto"/>
        <w:rPr>
          <w:rFonts w:ascii="Calibri" w:eastAsia="Times New Roman" w:hAnsi="Calibri" w:cs="Times New Roman"/>
        </w:rPr>
      </w:pPr>
      <w:r w:rsidRPr="00615AF6">
        <w:rPr>
          <w:rFonts w:ascii="Calibri" w:eastAsia="Times New Roman" w:hAnsi="Calibri" w:cs="Times New Roman"/>
        </w:rPr>
        <w:t> </w:t>
      </w:r>
    </w:p>
    <w:p w14:paraId="5236409F" w14:textId="77777777" w:rsidR="00615AF6" w:rsidRPr="00615AF6" w:rsidRDefault="00615AF6" w:rsidP="00615AF6">
      <w:pPr>
        <w:numPr>
          <w:ilvl w:val="0"/>
          <w:numId w:val="11"/>
        </w:numPr>
        <w:spacing w:after="0" w:line="240" w:lineRule="auto"/>
        <w:ind w:left="540"/>
        <w:textAlignment w:val="center"/>
        <w:rPr>
          <w:rFonts w:ascii="Calibri" w:eastAsia="Times New Roman" w:hAnsi="Calibri" w:cs="Times New Roman"/>
        </w:rPr>
      </w:pPr>
      <w:r w:rsidRPr="00615AF6">
        <w:rPr>
          <w:rFonts w:ascii="Calibri" w:eastAsia="Times New Roman" w:hAnsi="Calibri" w:cs="Times New Roman"/>
          <w:b/>
          <w:bCs/>
          <w:sz w:val="24"/>
          <w:szCs w:val="24"/>
        </w:rPr>
        <w:t xml:space="preserve">Bonetta Bond, FPC </w:t>
      </w:r>
      <w:r w:rsidRPr="00615AF6">
        <w:rPr>
          <w:rFonts w:ascii="Calibri" w:eastAsia="Times New Roman" w:hAnsi="Calibri" w:cs="Times New Roman"/>
          <w:sz w:val="24"/>
          <w:szCs w:val="24"/>
        </w:rPr>
        <w:t xml:space="preserve">– </w:t>
      </w:r>
      <w:r w:rsidRPr="00615AF6">
        <w:rPr>
          <w:rFonts w:ascii="Calibri" w:eastAsia="Times New Roman" w:hAnsi="Calibri" w:cs="Times New Roman"/>
          <w:b/>
          <w:bCs/>
          <w:sz w:val="24"/>
          <w:szCs w:val="24"/>
        </w:rPr>
        <w:t>New Business</w:t>
      </w:r>
    </w:p>
    <w:p w14:paraId="0659FBFE" w14:textId="77777777" w:rsidR="00615AF6" w:rsidRPr="00615AF6" w:rsidRDefault="00615AF6" w:rsidP="00615AF6">
      <w:pPr>
        <w:numPr>
          <w:ilvl w:val="1"/>
          <w:numId w:val="1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rPr>
        <w:t xml:space="preserve"> </w:t>
      </w:r>
      <w:r w:rsidRPr="00615AF6">
        <w:rPr>
          <w:rFonts w:ascii="Calibri" w:eastAsia="Times New Roman" w:hAnsi="Calibri" w:cs="Times New Roman"/>
          <w:sz w:val="24"/>
          <w:szCs w:val="24"/>
        </w:rPr>
        <w:t>Our Cutover Meeting is on February 8, 2020 at Longhorn (Rivergate) 11:00 – 1:00 PM, new and old officers are encouraged to come – lunch is provided by the chapter</w:t>
      </w:r>
    </w:p>
    <w:p w14:paraId="4524E5C9" w14:textId="77777777" w:rsidR="00615AF6" w:rsidRPr="00615AF6" w:rsidRDefault="00615AF6" w:rsidP="00615AF6">
      <w:pPr>
        <w:numPr>
          <w:ilvl w:val="1"/>
          <w:numId w:val="1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sz w:val="24"/>
          <w:szCs w:val="24"/>
        </w:rPr>
        <w:t>Old regime will hold the February meeting, new officers will hold the March Officer’s meeting and March Luncheon</w:t>
      </w:r>
    </w:p>
    <w:p w14:paraId="339037CC" w14:textId="77777777" w:rsidR="00615AF6" w:rsidRPr="00615AF6" w:rsidRDefault="00615AF6" w:rsidP="00615AF6">
      <w:pPr>
        <w:numPr>
          <w:ilvl w:val="1"/>
          <w:numId w:val="1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sz w:val="24"/>
          <w:szCs w:val="24"/>
        </w:rPr>
        <w:t>Chapter of the Year Presentation – need Melinda to write up information about St. Jude’s charity drive, John and Debbie to submit information about charity and what she got from it, etc.  Robert Buck, CPP will get Bonetta information about the membership drive and a copy of the membership list.</w:t>
      </w:r>
    </w:p>
    <w:p w14:paraId="3EB9568A" w14:textId="77777777" w:rsidR="00615AF6" w:rsidRPr="00615AF6" w:rsidRDefault="00615AF6" w:rsidP="00615AF6">
      <w:pPr>
        <w:numPr>
          <w:ilvl w:val="1"/>
          <w:numId w:val="11"/>
        </w:numPr>
        <w:spacing w:after="0" w:line="240" w:lineRule="auto"/>
        <w:ind w:left="1080"/>
        <w:textAlignment w:val="center"/>
        <w:rPr>
          <w:rFonts w:ascii="Calibri" w:eastAsia="Times New Roman" w:hAnsi="Calibri" w:cs="Times New Roman"/>
        </w:rPr>
      </w:pPr>
      <w:r w:rsidRPr="00615AF6">
        <w:rPr>
          <w:rFonts w:ascii="Calibri" w:eastAsia="Times New Roman" w:hAnsi="Calibri" w:cs="Times New Roman"/>
          <w:sz w:val="24"/>
          <w:szCs w:val="24"/>
        </w:rPr>
        <w:t xml:space="preserve">Chapter Re-Affiliation - </w:t>
      </w:r>
      <w:r w:rsidRPr="00615AF6">
        <w:rPr>
          <w:rFonts w:ascii="Times New Roman" w:eastAsia="Times New Roman" w:hAnsi="Times New Roman" w:cs="Times New Roman"/>
        </w:rPr>
        <w:t xml:space="preserve">every year with National APA.  Need officers to sign the document in agreement to the terms of the office – this was started about 4 years ago.  </w:t>
      </w:r>
    </w:p>
    <w:p w14:paraId="6739C645" w14:textId="77777777" w:rsidR="00615AF6" w:rsidRPr="00615AF6" w:rsidRDefault="00615AF6" w:rsidP="00615AF6">
      <w:pPr>
        <w:numPr>
          <w:ilvl w:val="1"/>
          <w:numId w:val="11"/>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 xml:space="preserve">Bonetta also compiling chapter of the year contest information – needs help from Lisa Wachter, CPP and Patsy Campbell, CPP.  Patsy to pull together the information for the </w:t>
      </w:r>
      <w:proofErr w:type="spellStart"/>
      <w:proofErr w:type="gramStart"/>
      <w:r w:rsidRPr="00615AF6">
        <w:rPr>
          <w:rFonts w:ascii="Times New Roman" w:eastAsia="Times New Roman" w:hAnsi="Times New Roman" w:cs="Times New Roman"/>
        </w:rPr>
        <w:t>website.</w:t>
      </w:r>
      <w:r w:rsidRPr="00615AF6">
        <w:rPr>
          <w:rFonts w:ascii="Calibri" w:eastAsia="Times New Roman" w:hAnsi="Calibri" w:cs="Times New Roman"/>
          <w:sz w:val="24"/>
          <w:szCs w:val="24"/>
        </w:rPr>
        <w:t>Tine</w:t>
      </w:r>
      <w:proofErr w:type="spellEnd"/>
      <w:proofErr w:type="gramEnd"/>
      <w:r w:rsidRPr="00615AF6">
        <w:rPr>
          <w:rFonts w:ascii="Calibri" w:eastAsia="Times New Roman" w:hAnsi="Calibri" w:cs="Times New Roman"/>
          <w:sz w:val="24"/>
          <w:szCs w:val="24"/>
        </w:rPr>
        <w:t xml:space="preserve"> Pursley to submit information concerning NPW celebration to submit for COTY</w:t>
      </w:r>
    </w:p>
    <w:p w14:paraId="2E78329D" w14:textId="77777777" w:rsidR="00615AF6" w:rsidRPr="00615AF6" w:rsidRDefault="00615AF6" w:rsidP="00615AF6">
      <w:pPr>
        <w:spacing w:after="0" w:line="240" w:lineRule="auto"/>
        <w:rPr>
          <w:rFonts w:ascii="Calibri" w:eastAsia="Times New Roman" w:hAnsi="Calibri" w:cs="Times New Roman"/>
          <w:sz w:val="24"/>
          <w:szCs w:val="24"/>
        </w:rPr>
      </w:pPr>
      <w:r w:rsidRPr="00615AF6">
        <w:rPr>
          <w:rFonts w:ascii="Calibri" w:eastAsia="Times New Roman" w:hAnsi="Calibri" w:cs="Times New Roman"/>
          <w:sz w:val="24"/>
          <w:szCs w:val="24"/>
        </w:rPr>
        <w:t> </w:t>
      </w:r>
    </w:p>
    <w:p w14:paraId="543A79F1"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b/>
          <w:bCs/>
        </w:rPr>
        <w:lastRenderedPageBreak/>
        <w:t>Greater Nashville Chapter of American Payroll Association 2019 Board Members:</w:t>
      </w:r>
    </w:p>
    <w:p w14:paraId="6264E246"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rPr>
        <w:t> </w:t>
      </w:r>
    </w:p>
    <w:p w14:paraId="53497B75"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President:                           Bonetta Bond, FPC</w:t>
      </w:r>
    </w:p>
    <w:p w14:paraId="45122426"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President Elect:                 Patsy Campbell, CPP</w:t>
      </w:r>
    </w:p>
    <w:p w14:paraId="6401AE2E"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Secretary:                           Valerie Phillips, CPP</w:t>
      </w:r>
    </w:p>
    <w:p w14:paraId="2F83F586"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Treasurer:                           Melinda Stewart, CPP</w:t>
      </w:r>
    </w:p>
    <w:p w14:paraId="746EF536"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Membership:                     Robert Buck, CPP</w:t>
      </w:r>
    </w:p>
    <w:p w14:paraId="5FC20928"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Education:                          Ekatrina Manning, CPP</w:t>
      </w:r>
    </w:p>
    <w:p w14:paraId="31E63D24"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Public Relations:                Susan Young, CPP</w:t>
      </w:r>
    </w:p>
    <w:p w14:paraId="68C46059"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APA Liaison:                       Debbie Rule, CPP</w:t>
      </w:r>
    </w:p>
    <w:p w14:paraId="50B1211B"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Government Liaison:        Darlene Greer, CPP</w:t>
      </w:r>
    </w:p>
    <w:p w14:paraId="364FDC6E"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NPW:                                   Tina Pursley</w:t>
      </w:r>
    </w:p>
    <w:p w14:paraId="30C836B6"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Community Service:          John Kenney and Debbie Bason, CPP</w:t>
      </w:r>
    </w:p>
    <w:p w14:paraId="0BE7BA4A"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Past-President:                   Lisa Wachter, CPP</w:t>
      </w:r>
    </w:p>
    <w:p w14:paraId="53E25803" w14:textId="77777777" w:rsidR="00615AF6" w:rsidRPr="00615AF6" w:rsidRDefault="00615AF6" w:rsidP="00615AF6">
      <w:pPr>
        <w:spacing w:after="0" w:line="240" w:lineRule="auto"/>
        <w:ind w:left="1080"/>
        <w:rPr>
          <w:rFonts w:ascii="Calibri" w:eastAsia="Times New Roman" w:hAnsi="Calibri" w:cs="Times New Roman"/>
        </w:rPr>
      </w:pPr>
      <w:r w:rsidRPr="00615AF6">
        <w:rPr>
          <w:rFonts w:ascii="Calibri" w:eastAsia="Times New Roman" w:hAnsi="Calibri" w:cs="Times New Roman"/>
        </w:rPr>
        <w:t> </w:t>
      </w:r>
    </w:p>
    <w:p w14:paraId="2D574E99"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b/>
          <w:bCs/>
        </w:rPr>
        <w:t>Greater Nashville Chapter of American Payroll Association 2020 Board Members:</w:t>
      </w:r>
    </w:p>
    <w:p w14:paraId="096EFF74" w14:textId="77777777" w:rsidR="00615AF6" w:rsidRPr="00615AF6" w:rsidRDefault="00615AF6" w:rsidP="00615AF6">
      <w:pPr>
        <w:spacing w:after="0" w:line="240" w:lineRule="auto"/>
        <w:ind w:left="540"/>
        <w:rPr>
          <w:rFonts w:ascii="Calibri" w:eastAsia="Times New Roman" w:hAnsi="Calibri" w:cs="Times New Roman"/>
        </w:rPr>
      </w:pPr>
      <w:r w:rsidRPr="00615AF6">
        <w:rPr>
          <w:rFonts w:ascii="Calibri" w:eastAsia="Times New Roman" w:hAnsi="Calibri" w:cs="Times New Roman"/>
        </w:rPr>
        <w:t> </w:t>
      </w:r>
    </w:p>
    <w:p w14:paraId="024ABDA4"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President:                           Patsy Campbell, CPP</w:t>
      </w:r>
    </w:p>
    <w:p w14:paraId="0859EE69"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President Elect:                 Charla Dailey, FPC</w:t>
      </w:r>
    </w:p>
    <w:p w14:paraId="7D1BDD9A"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Secretary:                           Valerie Phillips, CPP</w:t>
      </w:r>
    </w:p>
    <w:p w14:paraId="31115B44"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b/>
          <w:bCs/>
        </w:rPr>
        <w:t xml:space="preserve">Treasurer:                          </w:t>
      </w:r>
      <w:r w:rsidRPr="00615AF6">
        <w:rPr>
          <w:rFonts w:ascii="Calibri" w:eastAsia="Times New Roman" w:hAnsi="Calibri" w:cs="Times New Roman"/>
        </w:rPr>
        <w:t>Melinda Stewart, CPP</w:t>
      </w:r>
    </w:p>
    <w:p w14:paraId="01E713DA"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Membership:                     Robert Buck, CPP</w:t>
      </w:r>
    </w:p>
    <w:p w14:paraId="18F14500"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Education:                          Vicki Hill, CPP</w:t>
      </w:r>
    </w:p>
    <w:p w14:paraId="7AF0CA52"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Public Relations:                Lisa Wachter, CPP</w:t>
      </w:r>
    </w:p>
    <w:p w14:paraId="028E9AE9"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APA Liaison:                        Debbie Rule, CPP</w:t>
      </w:r>
    </w:p>
    <w:p w14:paraId="33D99E82"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Government Liaison:         Darlene Greer, CPP</w:t>
      </w:r>
    </w:p>
    <w:p w14:paraId="3EA2AE1B"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Director of NPW:                Tara Martin, CPA</w:t>
      </w:r>
    </w:p>
    <w:p w14:paraId="01FE1A3A"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Community Service:           John Kenney, CPP</w:t>
      </w:r>
    </w:p>
    <w:p w14:paraId="0C40E370"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Past-President:                    Bonetta Bond, FPC</w:t>
      </w:r>
    </w:p>
    <w:p w14:paraId="3061F44A" w14:textId="77777777" w:rsidR="00615AF6" w:rsidRPr="00615AF6" w:rsidRDefault="00615AF6" w:rsidP="00615AF6">
      <w:pPr>
        <w:spacing w:after="0" w:line="240" w:lineRule="auto"/>
        <w:ind w:left="1620"/>
        <w:rPr>
          <w:rFonts w:ascii="Calibri" w:eastAsia="Times New Roman" w:hAnsi="Calibri" w:cs="Times New Roman"/>
        </w:rPr>
      </w:pPr>
      <w:r w:rsidRPr="00615AF6">
        <w:rPr>
          <w:rFonts w:ascii="Calibri" w:eastAsia="Times New Roman" w:hAnsi="Calibri" w:cs="Times New Roman"/>
        </w:rPr>
        <w:t> </w:t>
      </w:r>
    </w:p>
    <w:p w14:paraId="38E598FC" w14:textId="77777777" w:rsidR="00615AF6" w:rsidRPr="00615AF6" w:rsidRDefault="00615AF6" w:rsidP="00615AF6">
      <w:pPr>
        <w:spacing w:after="0" w:line="240" w:lineRule="auto"/>
        <w:ind w:left="540"/>
        <w:rPr>
          <w:rFonts w:ascii="Times New Roman" w:eastAsia="Times New Roman" w:hAnsi="Times New Roman" w:cs="Times New Roman"/>
        </w:rPr>
      </w:pPr>
      <w:r w:rsidRPr="00615AF6">
        <w:rPr>
          <w:rFonts w:ascii="Times New Roman" w:eastAsia="Times New Roman" w:hAnsi="Times New Roman" w:cs="Times New Roman"/>
        </w:rPr>
        <w:t>At the Cutover Meeting time will be allotted for:</w:t>
      </w:r>
    </w:p>
    <w:p w14:paraId="5B2ACB88" w14:textId="77777777" w:rsidR="00615AF6" w:rsidRPr="00615AF6" w:rsidRDefault="00615AF6" w:rsidP="00615AF6">
      <w:pPr>
        <w:numPr>
          <w:ilvl w:val="0"/>
          <w:numId w:val="12"/>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Me to train Patsy</w:t>
      </w:r>
    </w:p>
    <w:p w14:paraId="13CF099C" w14:textId="77777777" w:rsidR="00615AF6" w:rsidRPr="00615AF6" w:rsidRDefault="00615AF6" w:rsidP="00615AF6">
      <w:pPr>
        <w:numPr>
          <w:ilvl w:val="0"/>
          <w:numId w:val="13"/>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Patsy to train Charla</w:t>
      </w:r>
    </w:p>
    <w:p w14:paraId="08B05A0D" w14:textId="77777777" w:rsidR="00615AF6" w:rsidRPr="00615AF6" w:rsidRDefault="00615AF6" w:rsidP="00615AF6">
      <w:pPr>
        <w:numPr>
          <w:ilvl w:val="0"/>
          <w:numId w:val="14"/>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Katya to train Vicki</w:t>
      </w:r>
    </w:p>
    <w:p w14:paraId="707B56EC" w14:textId="77777777" w:rsidR="00615AF6" w:rsidRPr="00615AF6" w:rsidRDefault="00615AF6" w:rsidP="00615AF6">
      <w:pPr>
        <w:numPr>
          <w:ilvl w:val="0"/>
          <w:numId w:val="14"/>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Susan to train Lisa</w:t>
      </w:r>
    </w:p>
    <w:p w14:paraId="46C29066" w14:textId="77777777" w:rsidR="00615AF6" w:rsidRPr="00615AF6" w:rsidRDefault="00615AF6" w:rsidP="00615AF6">
      <w:pPr>
        <w:numPr>
          <w:ilvl w:val="0"/>
          <w:numId w:val="14"/>
        </w:numPr>
        <w:spacing w:after="0" w:line="240" w:lineRule="auto"/>
        <w:ind w:left="1080"/>
        <w:textAlignment w:val="center"/>
        <w:rPr>
          <w:rFonts w:ascii="Calibri" w:eastAsia="Times New Roman" w:hAnsi="Calibri" w:cs="Times New Roman"/>
        </w:rPr>
      </w:pPr>
      <w:r w:rsidRPr="00615AF6">
        <w:rPr>
          <w:rFonts w:ascii="Times New Roman" w:eastAsia="Times New Roman" w:hAnsi="Times New Roman" w:cs="Times New Roman"/>
        </w:rPr>
        <w:t>Me or Tina to train Tara</w:t>
      </w:r>
    </w:p>
    <w:p w14:paraId="312A6BDA" w14:textId="77777777" w:rsidR="00615AF6" w:rsidRPr="00615AF6" w:rsidRDefault="00615AF6" w:rsidP="00615AF6">
      <w:pPr>
        <w:spacing w:after="0" w:line="240" w:lineRule="auto"/>
        <w:rPr>
          <w:rFonts w:ascii="Times New Roman" w:eastAsia="Times New Roman" w:hAnsi="Times New Roman" w:cs="Times New Roman"/>
        </w:rPr>
      </w:pPr>
      <w:r w:rsidRPr="00615AF6">
        <w:rPr>
          <w:rFonts w:ascii="Times New Roman" w:eastAsia="Times New Roman" w:hAnsi="Times New Roman" w:cs="Times New Roman"/>
        </w:rPr>
        <w:t> </w:t>
      </w:r>
    </w:p>
    <w:p w14:paraId="43785905" w14:textId="77777777" w:rsidR="00615AF6" w:rsidRPr="00615AF6" w:rsidRDefault="00615AF6" w:rsidP="00615AF6">
      <w:pPr>
        <w:spacing w:after="0" w:line="240" w:lineRule="auto"/>
        <w:rPr>
          <w:rFonts w:ascii="Times New Roman" w:eastAsia="Times New Roman" w:hAnsi="Times New Roman" w:cs="Times New Roman"/>
        </w:rPr>
      </w:pPr>
      <w:r w:rsidRPr="00615AF6">
        <w:rPr>
          <w:rFonts w:ascii="Times New Roman" w:eastAsia="Times New Roman" w:hAnsi="Times New Roman" w:cs="Times New Roman"/>
        </w:rPr>
        <w:t xml:space="preserve">        Please be prepared to turn over any information necessary at that time.</w:t>
      </w:r>
    </w:p>
    <w:p w14:paraId="7AFBF1F3" w14:textId="77777777" w:rsidR="00615AF6" w:rsidRPr="00615AF6" w:rsidRDefault="00615AF6" w:rsidP="00615AF6">
      <w:pPr>
        <w:spacing w:after="0" w:line="240" w:lineRule="auto"/>
        <w:rPr>
          <w:rFonts w:ascii="Times New Roman" w:eastAsia="Times New Roman" w:hAnsi="Times New Roman" w:cs="Times New Roman"/>
        </w:rPr>
      </w:pPr>
      <w:r w:rsidRPr="00615AF6">
        <w:rPr>
          <w:rFonts w:ascii="Times New Roman" w:eastAsia="Times New Roman" w:hAnsi="Times New Roman" w:cs="Times New Roman"/>
        </w:rPr>
        <w:t xml:space="preserve">        If charity check is presented instead of mailed it will be at the March luncheon</w:t>
      </w:r>
    </w:p>
    <w:p w14:paraId="2E7DEF04" w14:textId="77777777" w:rsidR="00615AF6" w:rsidRPr="00615AF6" w:rsidRDefault="00615AF6" w:rsidP="00615AF6">
      <w:pPr>
        <w:spacing w:after="0" w:line="240" w:lineRule="auto"/>
        <w:rPr>
          <w:rFonts w:ascii="Times New Roman" w:eastAsia="Times New Roman" w:hAnsi="Times New Roman" w:cs="Times New Roman"/>
        </w:rPr>
      </w:pPr>
      <w:r w:rsidRPr="00615AF6">
        <w:rPr>
          <w:rFonts w:ascii="Times New Roman" w:eastAsia="Times New Roman" w:hAnsi="Times New Roman" w:cs="Times New Roman"/>
        </w:rPr>
        <w:t xml:space="preserve">        John will be in charge of community service.  It was noted that Jan had chosen several and encouraged members to go on the website and vote.  It was also noted that the raffle went over well.</w:t>
      </w:r>
    </w:p>
    <w:p w14:paraId="33CDEFF0" w14:textId="77777777" w:rsidR="00615AF6" w:rsidRPr="00615AF6" w:rsidRDefault="00615AF6" w:rsidP="00615AF6">
      <w:pPr>
        <w:pStyle w:val="ListParagraph"/>
        <w:spacing w:after="0" w:line="240" w:lineRule="auto"/>
        <w:rPr>
          <w:rFonts w:ascii="Calibri" w:hAnsi="Calibri"/>
        </w:rPr>
      </w:pPr>
      <w:bookmarkStart w:id="0" w:name="_GoBack"/>
      <w:bookmarkEnd w:id="0"/>
    </w:p>
    <w:p w14:paraId="39508BF5" w14:textId="44F69F82" w:rsidR="00615AF6" w:rsidRPr="00615AF6" w:rsidRDefault="00615AF6" w:rsidP="00615AF6">
      <w:pPr>
        <w:spacing w:after="0" w:line="240" w:lineRule="auto"/>
      </w:pPr>
    </w:p>
    <w:sectPr w:rsidR="00615AF6" w:rsidRPr="0061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209"/>
    <w:multiLevelType w:val="multilevel"/>
    <w:tmpl w:val="81FA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A67EB"/>
    <w:multiLevelType w:val="multilevel"/>
    <w:tmpl w:val="E5C8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A70F0"/>
    <w:multiLevelType w:val="multilevel"/>
    <w:tmpl w:val="DED6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24137"/>
    <w:multiLevelType w:val="hybridMultilevel"/>
    <w:tmpl w:val="1E0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B280C"/>
    <w:multiLevelType w:val="multilevel"/>
    <w:tmpl w:val="12DCD9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C953C9"/>
    <w:multiLevelType w:val="multilevel"/>
    <w:tmpl w:val="0180D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D94F9B"/>
    <w:multiLevelType w:val="multilevel"/>
    <w:tmpl w:val="6C601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70254"/>
    <w:multiLevelType w:val="multilevel"/>
    <w:tmpl w:val="DA0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22C5A"/>
    <w:multiLevelType w:val="multilevel"/>
    <w:tmpl w:val="5380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77926"/>
    <w:multiLevelType w:val="multilevel"/>
    <w:tmpl w:val="108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94DD6"/>
    <w:multiLevelType w:val="multilevel"/>
    <w:tmpl w:val="9574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F47DEA"/>
    <w:multiLevelType w:val="multilevel"/>
    <w:tmpl w:val="AC328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0E0EF4"/>
    <w:multiLevelType w:val="multilevel"/>
    <w:tmpl w:val="935EE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68776E5"/>
    <w:multiLevelType w:val="hybridMultilevel"/>
    <w:tmpl w:val="1512C13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11"/>
  </w:num>
  <w:num w:numId="6">
    <w:abstractNumId w:val="0"/>
  </w:num>
  <w:num w:numId="7">
    <w:abstractNumId w:val="13"/>
  </w:num>
  <w:num w:numId="8">
    <w:abstractNumId w:val="3"/>
  </w:num>
  <w:num w:numId="9">
    <w:abstractNumId w:val="9"/>
  </w:num>
  <w:num w:numId="10">
    <w:abstractNumId w:val="7"/>
  </w:num>
  <w:num w:numId="11">
    <w:abstractNumId w:val="6"/>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F6"/>
    <w:rsid w:val="00615AF6"/>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9AB"/>
  <w15:chartTrackingRefBased/>
  <w15:docId w15:val="{B59C0E60-7206-470E-8D1B-E7DA2BF2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A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7671">
      <w:bodyDiv w:val="1"/>
      <w:marLeft w:val="0"/>
      <w:marRight w:val="0"/>
      <w:marTop w:val="0"/>
      <w:marBottom w:val="0"/>
      <w:divBdr>
        <w:top w:val="none" w:sz="0" w:space="0" w:color="auto"/>
        <w:left w:val="none" w:sz="0" w:space="0" w:color="auto"/>
        <w:bottom w:val="none" w:sz="0" w:space="0" w:color="auto"/>
        <w:right w:val="none" w:sz="0" w:space="0" w:color="auto"/>
      </w:divBdr>
      <w:divsChild>
        <w:div w:id="224991375">
          <w:marLeft w:val="0"/>
          <w:marRight w:val="0"/>
          <w:marTop w:val="0"/>
          <w:marBottom w:val="0"/>
          <w:divBdr>
            <w:top w:val="none" w:sz="0" w:space="0" w:color="auto"/>
            <w:left w:val="none" w:sz="0" w:space="0" w:color="auto"/>
            <w:bottom w:val="none" w:sz="0" w:space="0" w:color="auto"/>
            <w:right w:val="none" w:sz="0" w:space="0" w:color="auto"/>
          </w:divBdr>
        </w:div>
      </w:divsChild>
    </w:div>
    <w:div w:id="21128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2020-01-15T21:30:00Z</dcterms:created>
  <dcterms:modified xsi:type="dcterms:W3CDTF">2020-01-15T21:35:00Z</dcterms:modified>
</cp:coreProperties>
</file>