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2CD9" w14:textId="77777777" w:rsidR="00C45F37" w:rsidRPr="00C45F37" w:rsidRDefault="00C45F37" w:rsidP="00C45F37">
      <w:pPr>
        <w:spacing w:after="0" w:line="240" w:lineRule="auto"/>
        <w:rPr>
          <w:rFonts w:ascii="Calibri Light" w:eastAsia="Times New Roman" w:hAnsi="Calibri Light" w:cs="Times New Roman"/>
          <w:sz w:val="40"/>
          <w:szCs w:val="40"/>
        </w:rPr>
      </w:pPr>
      <w:r w:rsidRPr="00C45F37">
        <w:rPr>
          <w:rFonts w:ascii="Calibri Light" w:eastAsia="Times New Roman" w:hAnsi="Calibri Light" w:cs="Times New Roman"/>
          <w:sz w:val="40"/>
          <w:szCs w:val="40"/>
        </w:rPr>
        <w:t>July Officer Board Meeting</w:t>
      </w:r>
    </w:p>
    <w:p w14:paraId="2E4B3C2D" w14:textId="77777777" w:rsidR="00C45F37" w:rsidRPr="00C45F37" w:rsidRDefault="00C45F37" w:rsidP="00C45F37">
      <w:pPr>
        <w:spacing w:after="0" w:line="240" w:lineRule="auto"/>
        <w:rPr>
          <w:rFonts w:ascii="Calibri" w:eastAsia="Times New Roman" w:hAnsi="Calibri" w:cs="Times New Roman"/>
          <w:color w:val="767676"/>
          <w:sz w:val="20"/>
          <w:szCs w:val="20"/>
        </w:rPr>
      </w:pPr>
      <w:r w:rsidRPr="00C45F37">
        <w:rPr>
          <w:rFonts w:ascii="Calibri" w:eastAsia="Times New Roman" w:hAnsi="Calibri" w:cs="Times New Roman"/>
          <w:color w:val="767676"/>
          <w:sz w:val="20"/>
          <w:szCs w:val="20"/>
        </w:rPr>
        <w:t>Thursday, July 11, 2019</w:t>
      </w:r>
    </w:p>
    <w:p w14:paraId="17505ECB" w14:textId="77777777" w:rsidR="00C45F37" w:rsidRPr="00C45F37" w:rsidRDefault="00C45F37" w:rsidP="00C45F37">
      <w:pPr>
        <w:spacing w:after="0" w:line="240" w:lineRule="auto"/>
        <w:rPr>
          <w:rFonts w:ascii="Calibri" w:eastAsia="Times New Roman" w:hAnsi="Calibri" w:cs="Times New Roman"/>
          <w:color w:val="767676"/>
          <w:sz w:val="20"/>
          <w:szCs w:val="20"/>
        </w:rPr>
      </w:pPr>
      <w:r w:rsidRPr="00C45F37">
        <w:rPr>
          <w:rFonts w:ascii="Calibri" w:eastAsia="Times New Roman" w:hAnsi="Calibri" w:cs="Times New Roman"/>
          <w:color w:val="767676"/>
          <w:sz w:val="20"/>
          <w:szCs w:val="20"/>
        </w:rPr>
        <w:t>9:31 AM</w:t>
      </w:r>
    </w:p>
    <w:p w14:paraId="0151606D" w14:textId="646A44FF" w:rsidR="0087289D" w:rsidRDefault="00C45F37" w:rsidP="00C45F37">
      <w:r w:rsidRPr="00C45F37">
        <w:rPr>
          <w:rFonts w:ascii="Calibri" w:eastAsia="Times New Roman" w:hAnsi="Calibri" w:cs="Times New Roman"/>
          <w:noProof/>
        </w:rPr>
        <w:drawing>
          <wp:inline distT="0" distB="0" distL="0" distR="0" wp14:anchorId="29ECDE6F" wp14:editId="7F1E21F0">
            <wp:extent cx="2447925" cy="809625"/>
            <wp:effectExtent l="0" t="0" r="9525" b="9525"/>
            <wp:docPr id="1" name="Picture 1" descr="Machine generated alternative text:&#10;AMERICAN &#10;PAYROLL &#10;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MERICAN &#10;PAYROLL &#10;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E7D4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</w:rPr>
        <w:t xml:space="preserve">Call in number:  </w:t>
      </w:r>
      <w:r w:rsidRPr="00C45F37">
        <w:rPr>
          <w:rFonts w:ascii="Times New Roman" w:eastAsia="Times New Roman" w:hAnsi="Times New Roman" w:cs="Times New Roman"/>
          <w:sz w:val="20"/>
          <w:szCs w:val="20"/>
        </w:rPr>
        <w:t>Conference Dial-</w:t>
      </w:r>
      <w:r w:rsidRPr="00C45F37">
        <w:rPr>
          <w:rFonts w:ascii="Times New Roman" w:eastAsia="Times New Roman" w:hAnsi="Times New Roman" w:cs="Times New Roman"/>
          <w:sz w:val="20"/>
          <w:szCs w:val="20"/>
        </w:rPr>
        <w:softHyphen/>
        <w:t>in Number: (712) 770</w:t>
      </w:r>
      <w:r w:rsidRPr="00C45F37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-4340 </w:t>
      </w:r>
    </w:p>
    <w:p w14:paraId="12797135" w14:textId="77777777" w:rsidR="00C45F37" w:rsidRPr="00C45F37" w:rsidRDefault="00C45F37" w:rsidP="00C45F37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</w:rPr>
      </w:pPr>
      <w:r w:rsidRPr="00C45F37">
        <w:rPr>
          <w:rFonts w:ascii="Times New Roman" w:eastAsia="Times New Roman" w:hAnsi="Times New Roman" w:cs="Times New Roman"/>
          <w:sz w:val="20"/>
          <w:szCs w:val="20"/>
        </w:rPr>
        <w:t>Participant Access Code: 734147</w:t>
      </w:r>
    </w:p>
    <w:p w14:paraId="57F8B2C7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Times New Roman" w:eastAsia="Times New Roman" w:hAnsi="Times New Roman" w:cs="Times New Roman"/>
          <w:sz w:val="20"/>
          <w:szCs w:val="20"/>
        </w:rPr>
        <w:t xml:space="preserve">Attendees: </w:t>
      </w:r>
      <w:r w:rsidRPr="00C45F37">
        <w:rPr>
          <w:rFonts w:ascii="Calibri" w:eastAsia="Times New Roman" w:hAnsi="Calibri" w:cs="Times New Roman"/>
        </w:rPr>
        <w:t>Bonetta Bond, FPC, Valerie Phillips, CPP, Melinda Stewart CPP, Robert Buck, CPP, Debbie Rule, CPP, Darlene Greer, CPP</w:t>
      </w:r>
      <w:r w:rsidRPr="00C45F37">
        <w:rPr>
          <w:rFonts w:ascii="Times New Roman" w:eastAsia="Times New Roman" w:hAnsi="Times New Roman" w:cs="Times New Roman"/>
          <w:sz w:val="20"/>
          <w:szCs w:val="20"/>
        </w:rPr>
        <w:t>, John Kenney, Debbie Bason, CPP, Tina Pursley</w:t>
      </w:r>
    </w:p>
    <w:p w14:paraId="7AEF62CB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 </w:t>
      </w:r>
    </w:p>
    <w:p w14:paraId="4CADF22B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u w:val="single"/>
        </w:rPr>
        <w:t>Old Business</w:t>
      </w:r>
    </w:p>
    <w:p w14:paraId="48302F2A" w14:textId="77777777" w:rsidR="00C45F37" w:rsidRPr="00C45F37" w:rsidRDefault="00C45F37" w:rsidP="00C45F37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>Bonetta Bond, FPC</w:t>
      </w:r>
      <w:r w:rsidRPr="00C45F37">
        <w:rPr>
          <w:rFonts w:ascii="Calibri" w:eastAsia="Times New Roman" w:hAnsi="Calibri" w:cs="Times New Roman"/>
          <w:sz w:val="24"/>
          <w:szCs w:val="24"/>
        </w:rPr>
        <w:t>: Welcome &amp; call meeting to order</w:t>
      </w:r>
    </w:p>
    <w:p w14:paraId="7B8E4C66" w14:textId="77777777" w:rsidR="00C45F37" w:rsidRPr="00C45F37" w:rsidRDefault="00C45F37" w:rsidP="00C45F37">
      <w:pPr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July’s Monthly Meeting will be Thursday, July 18</w:t>
      </w:r>
      <w:r w:rsidRPr="00C45F37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th</w:t>
      </w: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 xml:space="preserve">   </w:t>
      </w:r>
    </w:p>
    <w:p w14:paraId="1D15E5B6" w14:textId="77777777" w:rsidR="00C45F37" w:rsidRPr="00C45F37" w:rsidRDefault="00C45F37" w:rsidP="00C45F37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>Valerie Phillips, CPP</w:t>
      </w:r>
      <w:r w:rsidRPr="00C45F37">
        <w:rPr>
          <w:rFonts w:ascii="Calibri" w:eastAsia="Times New Roman" w:hAnsi="Calibri" w:cs="Times New Roman"/>
          <w:sz w:val="24"/>
          <w:szCs w:val="24"/>
        </w:rPr>
        <w:t>:   Approval of minutes from May, 2019 meetings</w:t>
      </w:r>
    </w:p>
    <w:p w14:paraId="6C1A25F2" w14:textId="77777777" w:rsidR="00C45F37" w:rsidRPr="00C45F37" w:rsidRDefault="00C45F37" w:rsidP="00C45F37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>1</w:t>
      </w:r>
      <w:r w:rsidRPr="00C45F37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 xml:space="preserve">st </w:t>
      </w:r>
      <w:r w:rsidRPr="00C45F37">
        <w:rPr>
          <w:rFonts w:ascii="Calibri" w:eastAsia="Times New Roman" w:hAnsi="Calibri" w:cs="Times New Roman"/>
          <w:sz w:val="24"/>
          <w:szCs w:val="24"/>
        </w:rPr>
        <w:t>– Debbie Rule, CPP, 2</w:t>
      </w:r>
      <w:r w:rsidRPr="00C45F37"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nd </w:t>
      </w:r>
      <w:r w:rsidRPr="00C45F37">
        <w:rPr>
          <w:rFonts w:ascii="Calibri" w:eastAsia="Times New Roman" w:hAnsi="Calibri" w:cs="Times New Roman"/>
          <w:sz w:val="24"/>
          <w:szCs w:val="24"/>
        </w:rPr>
        <w:t>– Darlene Greer, CPP</w:t>
      </w:r>
    </w:p>
    <w:p w14:paraId="422EA2E9" w14:textId="77777777" w:rsidR="00C45F37" w:rsidRPr="00C45F37" w:rsidRDefault="00C45F37" w:rsidP="00C45F37">
      <w:pPr>
        <w:numPr>
          <w:ilvl w:val="0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>Robert Buck, CPP</w:t>
      </w:r>
      <w:r w:rsidRPr="00C45F37">
        <w:rPr>
          <w:rFonts w:ascii="Calibri" w:eastAsia="Times New Roman" w:hAnsi="Calibri" w:cs="Times New Roman"/>
          <w:sz w:val="24"/>
          <w:szCs w:val="24"/>
        </w:rPr>
        <w:t>: Membership Update</w:t>
      </w:r>
    </w:p>
    <w:tbl>
      <w:tblPr>
        <w:tblW w:w="10710" w:type="dxa"/>
        <w:tblInd w:w="-6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27"/>
        <w:gridCol w:w="1037"/>
        <w:gridCol w:w="1037"/>
        <w:gridCol w:w="511"/>
        <w:gridCol w:w="495"/>
        <w:gridCol w:w="527"/>
        <w:gridCol w:w="372"/>
        <w:gridCol w:w="609"/>
        <w:gridCol w:w="1118"/>
        <w:gridCol w:w="712"/>
        <w:gridCol w:w="787"/>
        <w:gridCol w:w="617"/>
        <w:gridCol w:w="1561"/>
      </w:tblGrid>
      <w:tr w:rsidR="0043438C" w:rsidRPr="00C45F37" w14:paraId="3F32C204" w14:textId="77777777" w:rsidTr="0043438C">
        <w:tc>
          <w:tcPr>
            <w:tcW w:w="1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2C9100" w14:textId="77777777" w:rsidR="00C45F37" w:rsidRPr="00C45F37" w:rsidRDefault="00C45F37" w:rsidP="00C45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Membership Period</w:t>
            </w:r>
          </w:p>
        </w:tc>
        <w:tc>
          <w:tcPr>
            <w:tcW w:w="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C363FF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Total Members</w:t>
            </w:r>
          </w:p>
        </w:tc>
        <w:tc>
          <w:tcPr>
            <w:tcW w:w="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013EA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APA Members</w:t>
            </w:r>
          </w:p>
        </w:tc>
        <w:tc>
          <w:tcPr>
            <w:tcW w:w="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8CF87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CPP</w:t>
            </w:r>
          </w:p>
        </w:tc>
        <w:tc>
          <w:tcPr>
            <w:tcW w:w="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E2783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FPC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6EB2A4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CPA</w:t>
            </w:r>
          </w:p>
        </w:tc>
        <w:tc>
          <w:tcPr>
            <w:tcW w:w="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826B4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JD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819B28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MBA</w:t>
            </w:r>
          </w:p>
        </w:tc>
        <w:tc>
          <w:tcPr>
            <w:tcW w:w="1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A5094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PHR/SPHR</w:t>
            </w:r>
          </w:p>
        </w:tc>
        <w:tc>
          <w:tcPr>
            <w:tcW w:w="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23222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SPHR-CP</w:t>
            </w:r>
          </w:p>
        </w:tc>
        <w:tc>
          <w:tcPr>
            <w:tcW w:w="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9F932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SHRM-SCP</w:t>
            </w:r>
          </w:p>
        </w:tc>
        <w:tc>
          <w:tcPr>
            <w:tcW w:w="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9F1DD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ADP-CPS</w:t>
            </w:r>
          </w:p>
        </w:tc>
        <w:tc>
          <w:tcPr>
            <w:tcW w:w="19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0B167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Companies Represented</w:t>
            </w:r>
          </w:p>
        </w:tc>
      </w:tr>
      <w:tr w:rsidR="00C45F37" w:rsidRPr="00C45F37" w14:paraId="11300C1C" w14:textId="77777777" w:rsidTr="0043438C">
        <w:tc>
          <w:tcPr>
            <w:tcW w:w="12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9E833" w14:textId="77777777" w:rsidR="00C45F37" w:rsidRPr="00C45F37" w:rsidRDefault="00C45F37" w:rsidP="00C45F3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  <w:u w:val="single"/>
              </w:rPr>
              <w:t>2018-2019</w:t>
            </w:r>
          </w:p>
        </w:tc>
        <w:tc>
          <w:tcPr>
            <w:tcW w:w="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5DB0B6" w14:textId="77777777" w:rsidR="00C45F37" w:rsidRPr="00C45F37" w:rsidRDefault="00C45F37" w:rsidP="00C45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</w:rPr>
              <w:t>148</w:t>
            </w:r>
          </w:p>
        </w:tc>
        <w:tc>
          <w:tcPr>
            <w:tcW w:w="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11B31" w14:textId="77777777" w:rsidR="00C45F37" w:rsidRPr="00C45F37" w:rsidRDefault="00C45F37" w:rsidP="00C45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</w:rPr>
              <w:t>92</w:t>
            </w:r>
          </w:p>
        </w:tc>
        <w:tc>
          <w:tcPr>
            <w:tcW w:w="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D2847" w14:textId="77777777" w:rsidR="00C45F37" w:rsidRPr="00C45F37" w:rsidRDefault="00C45F37" w:rsidP="00C45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F00D7" w14:textId="77777777" w:rsidR="00C45F37" w:rsidRPr="00C45F37" w:rsidRDefault="00C45F37" w:rsidP="00C45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DFF1CD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</w:rPr>
              <w:t> 1</w:t>
            </w:r>
          </w:p>
        </w:tc>
        <w:tc>
          <w:tcPr>
            <w:tcW w:w="3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4C1A12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0DAC9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63E57" w14:textId="77777777" w:rsidR="00C45F37" w:rsidRPr="00C45F37" w:rsidRDefault="00C45F37" w:rsidP="00C45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26A0B" w14:textId="77777777" w:rsidR="00C45F37" w:rsidRPr="00C45F37" w:rsidRDefault="00C45F37" w:rsidP="00C45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B0B0E" w14:textId="77777777" w:rsidR="00C45F37" w:rsidRPr="00C45F37" w:rsidRDefault="00C45F37" w:rsidP="00C45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3D082" w14:textId="77777777" w:rsidR="00C45F37" w:rsidRPr="00C45F37" w:rsidRDefault="00C45F37" w:rsidP="00C45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E2DC73" w14:textId="77777777" w:rsidR="00C45F37" w:rsidRPr="00C45F37" w:rsidRDefault="00C45F37" w:rsidP="00C45F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45F37">
              <w:rPr>
                <w:rFonts w:ascii="Calibri" w:eastAsia="Times New Roman" w:hAnsi="Calibri" w:cs="Times New Roman"/>
                <w:b/>
                <w:bCs/>
              </w:rPr>
              <w:t>100</w:t>
            </w:r>
          </w:p>
        </w:tc>
      </w:tr>
    </w:tbl>
    <w:p w14:paraId="7B4D49F6" w14:textId="77777777" w:rsidR="00C45F37" w:rsidRPr="00C45F37" w:rsidRDefault="00C45F37" w:rsidP="00C45F37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 </w:t>
      </w:r>
    </w:p>
    <w:p w14:paraId="5F1B609F" w14:textId="77777777" w:rsidR="00C45F37" w:rsidRPr="00C45F37" w:rsidRDefault="00C45F37" w:rsidP="00C45F37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>Ekaterina Manning, CPP</w:t>
      </w:r>
      <w:r w:rsidRPr="00C45F37">
        <w:rPr>
          <w:rFonts w:ascii="Calibri" w:eastAsia="Times New Roman" w:hAnsi="Calibri" w:cs="Times New Roman"/>
          <w:sz w:val="24"/>
          <w:szCs w:val="24"/>
        </w:rPr>
        <w:t xml:space="preserve">:  July Speaker, Dallas Wilfong, </w:t>
      </w:r>
      <w:proofErr w:type="spellStart"/>
      <w:proofErr w:type="gramStart"/>
      <w:r w:rsidRPr="00C45F37">
        <w:rPr>
          <w:rFonts w:ascii="Calibri" w:eastAsia="Times New Roman" w:hAnsi="Calibri" w:cs="Times New Roman"/>
          <w:sz w:val="24"/>
          <w:szCs w:val="24"/>
        </w:rPr>
        <w:t>Rapid!PayCard</w:t>
      </w:r>
      <w:proofErr w:type="spellEnd"/>
      <w:proofErr w:type="gramEnd"/>
      <w:r w:rsidRPr="00C45F37">
        <w:rPr>
          <w:rFonts w:ascii="Calibri" w:eastAsia="Times New Roman" w:hAnsi="Calibri" w:cs="Times New Roman"/>
          <w:sz w:val="24"/>
          <w:szCs w:val="24"/>
        </w:rPr>
        <w:t>- not in attendance so Bonetta announced the July topic and speaker</w:t>
      </w:r>
    </w:p>
    <w:p w14:paraId="38569026" w14:textId="77777777" w:rsidR="00C45F37" w:rsidRPr="00C45F37" w:rsidRDefault="00C45F37" w:rsidP="00C45F37">
      <w:pPr>
        <w:numPr>
          <w:ilvl w:val="1"/>
          <w:numId w:val="3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 xml:space="preserve">JULY TOPIC </w:t>
      </w:r>
      <w:proofErr w:type="gramStart"/>
      <w:r w:rsidRPr="00C45F37">
        <w:rPr>
          <w:rFonts w:ascii="Calibri" w:eastAsia="Times New Roman" w:hAnsi="Calibri" w:cs="Times New Roman"/>
          <w:sz w:val="24"/>
          <w:szCs w:val="24"/>
        </w:rPr>
        <w:t>–  Addressing</w:t>
      </w:r>
      <w:proofErr w:type="gramEnd"/>
      <w:r w:rsidRPr="00C45F37">
        <w:rPr>
          <w:rFonts w:ascii="Calibri" w:eastAsia="Times New Roman" w:hAnsi="Calibri" w:cs="Times New Roman"/>
          <w:sz w:val="24"/>
          <w:szCs w:val="24"/>
        </w:rPr>
        <w:t xml:space="preserve"> the Unstoppable Shift to an On-Demand Culture</w:t>
      </w:r>
    </w:p>
    <w:p w14:paraId="6BE4DA38" w14:textId="77777777" w:rsidR="00C45F37" w:rsidRPr="00C45F37" w:rsidRDefault="00C45F37" w:rsidP="00C45F37">
      <w:pPr>
        <w:numPr>
          <w:ilvl w:val="1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 xml:space="preserve">Aug – TN Statewide Payroll Conference Aug 7 – 9 (Board meeting, but no </w:t>
      </w:r>
      <w:bookmarkStart w:id="0" w:name="_GoBack"/>
      <w:bookmarkEnd w:id="0"/>
      <w:r w:rsidRPr="00C45F37">
        <w:rPr>
          <w:rFonts w:ascii="Calibri" w:eastAsia="Times New Roman" w:hAnsi="Calibri" w:cs="Times New Roman"/>
          <w:sz w:val="24"/>
          <w:szCs w:val="24"/>
        </w:rPr>
        <w:t>Chapter meeting) attending statewide, John Kenney, Patsy Campbell, Susan Young, CPP, Melinda Stewart, CPP, Lisa Wachter, CPP</w:t>
      </w:r>
    </w:p>
    <w:p w14:paraId="45947D12" w14:textId="77777777" w:rsidR="00C45F37" w:rsidRPr="00C45F37" w:rsidRDefault="00C45F37" w:rsidP="00C45F37">
      <w:pPr>
        <w:numPr>
          <w:ilvl w:val="1"/>
          <w:numId w:val="4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GNC having round table to start networking to mentor other officer's and chapters to bring them up to par with how to operate as a chapter and as officers</w:t>
      </w:r>
    </w:p>
    <w:p w14:paraId="6C8EF693" w14:textId="77777777" w:rsidR="00C45F37" w:rsidRPr="00C45F37" w:rsidRDefault="00C45F37" w:rsidP="00C45F37">
      <w:p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Hoping to have a monthly or quarterly call of all officers in the state to help answer questions</w:t>
      </w:r>
      <w:r w:rsidRPr="00C45F37">
        <w:rPr>
          <w:rFonts w:ascii="Calibri" w:eastAsia="Times New Roman" w:hAnsi="Calibri" w:cs="Times New Roman"/>
          <w:sz w:val="24"/>
          <w:szCs w:val="24"/>
        </w:rPr>
        <w:t xml:space="preserve">     </w:t>
      </w:r>
    </w:p>
    <w:p w14:paraId="439659D7" w14:textId="77777777" w:rsidR="00C45F37" w:rsidRPr="00C45F37" w:rsidRDefault="00C45F37" w:rsidP="00C45F37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 xml:space="preserve">Sept – OPEN – Potential speaker - Larry Phillips </w:t>
      </w:r>
    </w:p>
    <w:p w14:paraId="7A01716E" w14:textId="77777777" w:rsidR="00C45F37" w:rsidRPr="00C45F37" w:rsidRDefault="00C45F37" w:rsidP="00C45F37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October – OPEN – Potential speaker – Attorney from Smile Direct</w:t>
      </w:r>
    </w:p>
    <w:p w14:paraId="2469917B" w14:textId="77777777" w:rsidR="00C45F37" w:rsidRPr="00C45F37" w:rsidRDefault="00C45F37" w:rsidP="00C45F37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 xml:space="preserve">November – Bruce Buchanan, </w:t>
      </w:r>
      <w:proofErr w:type="spellStart"/>
      <w:r w:rsidRPr="00C45F37">
        <w:rPr>
          <w:rFonts w:ascii="Calibri" w:eastAsia="Times New Roman" w:hAnsi="Calibri" w:cs="Times New Roman"/>
          <w:sz w:val="24"/>
          <w:szCs w:val="24"/>
        </w:rPr>
        <w:t>Sebelist</w:t>
      </w:r>
      <w:proofErr w:type="spellEnd"/>
      <w:r w:rsidRPr="00C45F37">
        <w:rPr>
          <w:rFonts w:ascii="Calibri" w:eastAsia="Times New Roman" w:hAnsi="Calibri" w:cs="Times New Roman"/>
          <w:sz w:val="24"/>
          <w:szCs w:val="24"/>
        </w:rPr>
        <w:t xml:space="preserve"> Buchanan Law, PLLC</w:t>
      </w:r>
    </w:p>
    <w:p w14:paraId="00FEF3BA" w14:textId="77777777" w:rsidR="00C45F37" w:rsidRPr="00C45F37" w:rsidRDefault="00C45F37" w:rsidP="00C45F37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December – Gary Baucom, no longer there, Patsy to email Katya to let her know</w:t>
      </w:r>
    </w:p>
    <w:p w14:paraId="4FD8EA74" w14:textId="77777777" w:rsidR="00C45F37" w:rsidRPr="00C45F37" w:rsidRDefault="00C45F37" w:rsidP="00C45F3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 xml:space="preserve">Melinda Stewart, CPP    </w:t>
      </w:r>
      <w:r w:rsidRPr="00C45F37">
        <w:rPr>
          <w:rFonts w:ascii="Calibri" w:eastAsia="Times New Roman" w:hAnsi="Calibri" w:cs="Times New Roman"/>
          <w:sz w:val="24"/>
          <w:szCs w:val="24"/>
        </w:rPr>
        <w:t>Treasury Update</w:t>
      </w:r>
    </w:p>
    <w:p w14:paraId="4FA753B6" w14:textId="77777777" w:rsidR="00C45F37" w:rsidRPr="00C45F37" w:rsidRDefault="00C45F37" w:rsidP="00C45F37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Bank balance $10,315.09, includes outstanding balance for charity which is $150.13.  ln May we raised $55.21</w:t>
      </w:r>
    </w:p>
    <w:p w14:paraId="61433DD0" w14:textId="77777777" w:rsidR="00C45F37" w:rsidRPr="00C45F37" w:rsidRDefault="00C45F37" w:rsidP="00C45F37">
      <w:pPr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lastRenderedPageBreak/>
        <w:t> </w:t>
      </w:r>
    </w:p>
    <w:p w14:paraId="6BA74673" w14:textId="77777777" w:rsidR="00C45F37" w:rsidRPr="00C45F37" w:rsidRDefault="00C45F37" w:rsidP="00C45F3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>Bonetta Bond, FPC</w:t>
      </w:r>
      <w:r w:rsidRPr="00C45F37">
        <w:rPr>
          <w:rFonts w:ascii="Calibri" w:eastAsia="Times New Roman" w:hAnsi="Calibri" w:cs="Times New Roman"/>
          <w:sz w:val="24"/>
          <w:szCs w:val="24"/>
        </w:rPr>
        <w:t xml:space="preserve">: Chapter Friend and/or Chapter Member suggestions </w:t>
      </w:r>
    </w:p>
    <w:p w14:paraId="0B46AD94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 </w:t>
      </w:r>
    </w:p>
    <w:p w14:paraId="317DCDB9" w14:textId="77777777" w:rsidR="00C45F37" w:rsidRPr="00C45F37" w:rsidRDefault="00C45F37" w:rsidP="00C45F37">
      <w:pPr>
        <w:numPr>
          <w:ilvl w:val="0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Member – Jan Taylor, CPP</w:t>
      </w:r>
    </w:p>
    <w:p w14:paraId="424A0C92" w14:textId="77777777" w:rsidR="00C45F37" w:rsidRPr="00C45F37" w:rsidRDefault="00C45F37" w:rsidP="00C45F37">
      <w:pPr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 </w:t>
      </w:r>
    </w:p>
    <w:p w14:paraId="2DD11921" w14:textId="77777777" w:rsidR="00C45F37" w:rsidRPr="00C45F37" w:rsidRDefault="00C45F37" w:rsidP="00C45F37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 xml:space="preserve">Katya Manning, CPP - </w:t>
      </w:r>
      <w:r w:rsidRPr="00C45F37">
        <w:rPr>
          <w:rFonts w:ascii="Calibri" w:eastAsia="Times New Roman" w:hAnsi="Calibri" w:cs="Times New Roman"/>
          <w:sz w:val="24"/>
          <w:szCs w:val="24"/>
        </w:rPr>
        <w:t>Bonetta Bond, CPP announced that the CPP Study Group is up and going</w:t>
      </w:r>
    </w:p>
    <w:p w14:paraId="49BDC388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 </w:t>
      </w:r>
    </w:p>
    <w:p w14:paraId="10030942" w14:textId="77777777" w:rsidR="00C45F37" w:rsidRPr="00C45F37" w:rsidRDefault="00C45F37" w:rsidP="00C45F37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>Tina Pursley</w:t>
      </w:r>
      <w:r w:rsidRPr="00C45F37">
        <w:rPr>
          <w:rFonts w:ascii="Calibri" w:eastAsia="Times New Roman" w:hAnsi="Calibri" w:cs="Times New Roman"/>
          <w:sz w:val="24"/>
          <w:szCs w:val="24"/>
        </w:rPr>
        <w:t>—NPW Ideas – downloaded everything; signed up her company as a partner on NPW website and has shared how her company plans to celebrate and how the chapter plans to celebrate</w:t>
      </w:r>
    </w:p>
    <w:p w14:paraId="5F86DC13" w14:textId="77777777" w:rsidR="00C45F37" w:rsidRPr="00C45F37" w:rsidRDefault="00C45F37" w:rsidP="00C45F37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Bonetta and Melinda confirmed that there is a budget of $2,500 to spend on NPW celebration</w:t>
      </w:r>
    </w:p>
    <w:p w14:paraId="53B5C075" w14:textId="77777777" w:rsidR="00C45F37" w:rsidRPr="00C45F37" w:rsidRDefault="00C45F37" w:rsidP="00C45F37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 xml:space="preserve">For all who fill out the survey names will be entered for a drawing for winner to receive a $25 gift card </w:t>
      </w:r>
    </w:p>
    <w:p w14:paraId="7EA5367F" w14:textId="77777777" w:rsidR="00C45F37" w:rsidRPr="00C45F37" w:rsidRDefault="00C45F37" w:rsidP="00C45F37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Money matters – can we do talks at colleges?  Bonetta says we can hold a class at any learning opportunity, but send email and ask National</w:t>
      </w:r>
    </w:p>
    <w:p w14:paraId="232898DB" w14:textId="77777777" w:rsidR="00C45F37" w:rsidRPr="00C45F37" w:rsidRDefault="00C45F37" w:rsidP="00C45F37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Wants to send 1 email including all information about celebrating NPW week-Bonetta suggested putting information on the tables at the luncheon</w:t>
      </w:r>
    </w:p>
    <w:p w14:paraId="677CC0A1" w14:textId="77777777" w:rsidR="00C45F37" w:rsidRPr="00C45F37" w:rsidRDefault="00C45F37" w:rsidP="00C45F37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Wants to post things on the chapter Facebook page – do we have a LinkedIn page?</w:t>
      </w:r>
    </w:p>
    <w:p w14:paraId="37F6CDBC" w14:textId="77777777" w:rsidR="00C45F37" w:rsidRPr="00C45F37" w:rsidRDefault="00C45F37" w:rsidP="00C45F37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Proclamations going out in mail 7/11/19</w:t>
      </w:r>
    </w:p>
    <w:p w14:paraId="123F78B2" w14:textId="77777777" w:rsidR="00C45F37" w:rsidRPr="00C45F37" w:rsidRDefault="00C45F37" w:rsidP="00C45F37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Community Service Event – will work on this</w:t>
      </w:r>
    </w:p>
    <w:p w14:paraId="2805FE83" w14:textId="77777777" w:rsidR="00C45F37" w:rsidRPr="00C45F37" w:rsidRDefault="00C45F37" w:rsidP="00C45F37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Melinda can help with ordering supplies</w:t>
      </w:r>
    </w:p>
    <w:p w14:paraId="5BE5E4FE" w14:textId="0901A3C3" w:rsidR="00C45F37" w:rsidRDefault="00C45F37" w:rsidP="00C45F37"/>
    <w:p w14:paraId="620C087C" w14:textId="77777777" w:rsidR="00C45F37" w:rsidRPr="00C45F37" w:rsidRDefault="00C45F37" w:rsidP="00C45F37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 xml:space="preserve">Darlene Greer, CPP </w:t>
      </w:r>
      <w:r w:rsidRPr="00C45F37">
        <w:rPr>
          <w:rFonts w:ascii="Calibri" w:eastAsia="Times New Roman" w:hAnsi="Calibri" w:cs="Times New Roman"/>
          <w:sz w:val="24"/>
          <w:szCs w:val="24"/>
        </w:rPr>
        <w:t>– Government Liaison Updates – no updates</w:t>
      </w:r>
    </w:p>
    <w:p w14:paraId="02AE796F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 </w:t>
      </w:r>
    </w:p>
    <w:p w14:paraId="7A753884" w14:textId="77777777" w:rsidR="00C45F37" w:rsidRPr="00C45F37" w:rsidRDefault="00C45F37" w:rsidP="00C45F37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>Bonetta Bond, FPC</w:t>
      </w:r>
      <w:r w:rsidRPr="00C45F37">
        <w:rPr>
          <w:rFonts w:ascii="Calibri" w:eastAsia="Times New Roman" w:hAnsi="Calibri" w:cs="Times New Roman"/>
          <w:sz w:val="24"/>
          <w:szCs w:val="24"/>
        </w:rPr>
        <w:t xml:space="preserve"> – Community Service Update (Project) – Update and Introductions</w:t>
      </w:r>
    </w:p>
    <w:p w14:paraId="7E060BB3" w14:textId="77777777" w:rsidR="00C45F37" w:rsidRPr="00C45F37" w:rsidRDefault="00C45F37" w:rsidP="00C45F37">
      <w:pPr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 </w:t>
      </w:r>
    </w:p>
    <w:p w14:paraId="48FBCA96" w14:textId="77777777" w:rsidR="00C45F37" w:rsidRPr="00C45F37" w:rsidRDefault="00C45F37" w:rsidP="00C45F37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Co-chairing – John Kenney and Debbie Bason, CPP – taking over for Jan Taylor, CPP-they will get with Tina Pursley to help with NPW community service project</w:t>
      </w:r>
    </w:p>
    <w:p w14:paraId="7E97C05E" w14:textId="77777777" w:rsidR="00C45F37" w:rsidRPr="00C45F37" w:rsidRDefault="00C45F37" w:rsidP="00C45F37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Debbie Bason – has looked on St. Jude’s website – can contribute supplies to hospitals – have detailed list – maybe provide the list for our members to bring to the July, August and September NPW luncheon celebration; Melinda suggested sending list out with the luncheon email notice.   John Kenney in agreement</w:t>
      </w:r>
    </w:p>
    <w:p w14:paraId="1EBBDB39" w14:textId="77777777" w:rsidR="00C45F37" w:rsidRPr="00C45F37" w:rsidRDefault="00C45F37" w:rsidP="00C45F37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Robert Buck, CPP to send membership list to Debbie and John</w:t>
      </w:r>
    </w:p>
    <w:p w14:paraId="27D5E3F6" w14:textId="77777777" w:rsidR="00C45F37" w:rsidRPr="00C45F37" w:rsidRDefault="00C45F37" w:rsidP="00C45F37">
      <w:pPr>
        <w:numPr>
          <w:ilvl w:val="0"/>
          <w:numId w:val="1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St. Jude’s will be community service event for NPW – also taking up collections in the cups at the luncheons.</w:t>
      </w:r>
    </w:p>
    <w:p w14:paraId="53972E6E" w14:textId="77777777" w:rsidR="00C45F37" w:rsidRPr="00C45F37" w:rsidRDefault="00C45F37" w:rsidP="00C45F37">
      <w:pPr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 </w:t>
      </w:r>
    </w:p>
    <w:p w14:paraId="69DD1889" w14:textId="77777777" w:rsidR="00C45F37" w:rsidRPr="00C45F37" w:rsidRDefault="00C45F37" w:rsidP="00C45F37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sz w:val="24"/>
          <w:szCs w:val="24"/>
        </w:rPr>
        <w:t>Debbie Rule, CPP</w:t>
      </w:r>
      <w:r w:rsidRPr="00C45F37">
        <w:rPr>
          <w:rFonts w:ascii="Calibri" w:eastAsia="Times New Roman" w:hAnsi="Calibri" w:cs="Times New Roman"/>
          <w:sz w:val="24"/>
          <w:szCs w:val="24"/>
        </w:rPr>
        <w:t xml:space="preserve"> – APA Liaison Updates </w:t>
      </w:r>
    </w:p>
    <w:p w14:paraId="62033328" w14:textId="77777777" w:rsidR="00C45F37" w:rsidRPr="00C45F37" w:rsidRDefault="00C45F37" w:rsidP="00C45F37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 xml:space="preserve"> APA Webinar for CA payrolls on July 26th </w:t>
      </w:r>
    </w:p>
    <w:p w14:paraId="2FCE7B3F" w14:textId="77777777" w:rsidR="00C45F37" w:rsidRPr="00C45F37" w:rsidRDefault="00C45F37" w:rsidP="00C45F37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 xml:space="preserve">Garnishment Forum in Nashville on August 14th </w:t>
      </w:r>
    </w:p>
    <w:p w14:paraId="1F5AE114" w14:textId="77777777" w:rsidR="00C45F37" w:rsidRPr="00C45F37" w:rsidRDefault="00C45F37" w:rsidP="00C45F37">
      <w:pPr>
        <w:numPr>
          <w:ilvl w:val="1"/>
          <w:numId w:val="1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 xml:space="preserve">On National APA website there is a free e-book you can download and share with people about their pay called, "Answers and Questions About Pay".  </w:t>
      </w:r>
    </w:p>
    <w:p w14:paraId="7C7970C9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lastRenderedPageBreak/>
        <w:t> </w:t>
      </w:r>
    </w:p>
    <w:p w14:paraId="59E8DBE2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u w:val="single"/>
        </w:rPr>
        <w:t>Upcoming Events:</w:t>
      </w:r>
    </w:p>
    <w:p w14:paraId="55485986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  <w:u w:val="single"/>
        </w:rPr>
        <w:t> </w:t>
      </w:r>
    </w:p>
    <w:p w14:paraId="539F3D26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08/07/19 – 08/09/19</w:t>
      </w:r>
    </w:p>
    <w:p w14:paraId="1EF9C1FC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2019 TN Statewide Payroll Conference, “CSI:  Is Your Payroll a Crime Scene”</w:t>
      </w:r>
    </w:p>
    <w:p w14:paraId="6E939897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 xml:space="preserve">Murfreesboro, TN – Embassy Suites - </w:t>
      </w:r>
      <w:r w:rsidRPr="00C45F37">
        <w:rPr>
          <w:rFonts w:ascii="Calibri" w:eastAsia="Times New Roman" w:hAnsi="Calibri" w:cs="Times New Roman"/>
          <w:sz w:val="24"/>
          <w:szCs w:val="24"/>
        </w:rPr>
        <w:t>Melinda Stewart won the contest-gets free registration</w:t>
      </w:r>
    </w:p>
    <w:p w14:paraId="2F51D3F7" w14:textId="77777777" w:rsidR="00C45F37" w:rsidRPr="00C45F37" w:rsidRDefault="00C45F37" w:rsidP="00C45F37">
      <w:pPr>
        <w:numPr>
          <w:ilvl w:val="0"/>
          <w:numId w:val="1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GNC is the “HOST” chapter this year – Committee needed</w:t>
      </w:r>
    </w:p>
    <w:p w14:paraId="713D6EFD" w14:textId="77777777" w:rsidR="00C45F37" w:rsidRPr="00C45F37" w:rsidRDefault="00C45F37" w:rsidP="00C45F37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Hosting table with informational flyers – provide 150 - Tina Pursley to print and bring</w:t>
      </w:r>
    </w:p>
    <w:p w14:paraId="5CD7CBF5" w14:textId="77777777" w:rsidR="00C45F37" w:rsidRPr="00C45F37" w:rsidRDefault="00C45F37" w:rsidP="00C45F37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Melinda Stewart working on getting decorations for table – Butch Dwyer will help man – need some volunteers to sit at table at the beginning of each day and at lunch time beginning with Wednesday evening during registration– ideas for a raffle give away.  Melinda Stewart suggested $250 Best Buy gift card.  Sell tickets for St. Jude; have 110 signed up for the conference; Debbie suggested $5 per raffle ticket, if you purchase 2 get 3 tickets - make sure everyone knows raffle is for St. Jude</w:t>
      </w:r>
    </w:p>
    <w:p w14:paraId="5DB84D25" w14:textId="77777777" w:rsidR="00C45F37" w:rsidRPr="00C45F37" w:rsidRDefault="00C45F37" w:rsidP="00C45F37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sz w:val="24"/>
          <w:szCs w:val="24"/>
        </w:rPr>
        <w:t>Asking each chapter to give between $300 - $400 worth of gift cards for the giveaways at the end of the conference</w:t>
      </w:r>
    </w:p>
    <w:p w14:paraId="027467CD" w14:textId="77777777" w:rsidR="00C45F37" w:rsidRPr="00C45F37" w:rsidRDefault="00C45F37" w:rsidP="00C45F37">
      <w:pPr>
        <w:numPr>
          <w:ilvl w:val="0"/>
          <w:numId w:val="16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GNC Chapter will donate $400 for gift cards - Melinda to pick them up</w:t>
      </w:r>
    </w:p>
    <w:p w14:paraId="46BED167" w14:textId="77777777" w:rsidR="00C45F37" w:rsidRPr="00C45F37" w:rsidRDefault="00C45F37" w:rsidP="00C45F37">
      <w:pPr>
        <w:numPr>
          <w:ilvl w:val="0"/>
          <w:numId w:val="17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Melinda said need to nail down time slots to man table - Bonetta will be sending out requests and can send back to her - Melinda said she would be at table on Wednesday during registration</w:t>
      </w:r>
    </w:p>
    <w:p w14:paraId="21744386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</w:rPr>
        <w:t> </w:t>
      </w:r>
    </w:p>
    <w:p w14:paraId="044F33C4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i/>
          <w:iCs/>
          <w:u w:val="single"/>
        </w:rPr>
        <w:t>APA National Events:</w:t>
      </w:r>
    </w:p>
    <w:p w14:paraId="6D818FA3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August 14 – Garnishment Forum</w:t>
      </w:r>
    </w:p>
    <w:p w14:paraId="1E704B37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October 31 – Preparing for Year-End and 2020</w:t>
      </w:r>
    </w:p>
    <w:p w14:paraId="55023F24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 </w:t>
      </w:r>
    </w:p>
    <w:p w14:paraId="523D30D4" w14:textId="77777777" w:rsidR="00C45F37" w:rsidRPr="00C45F37" w:rsidRDefault="00C45F37" w:rsidP="00C45F3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 </w:t>
      </w:r>
    </w:p>
    <w:p w14:paraId="10870C4F" w14:textId="77777777" w:rsidR="00C45F37" w:rsidRPr="00C45F37" w:rsidRDefault="00C45F37" w:rsidP="00C45F37">
      <w:pPr>
        <w:spacing w:after="0" w:line="240" w:lineRule="auto"/>
        <w:ind w:left="162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  <w:b/>
          <w:bCs/>
        </w:rPr>
        <w:t>Greater Nashville Chapter of American Payroll Association Board Members:</w:t>
      </w:r>
    </w:p>
    <w:p w14:paraId="27EFFDA1" w14:textId="77777777" w:rsidR="00C45F37" w:rsidRPr="00C45F37" w:rsidRDefault="00C45F37" w:rsidP="00C45F37">
      <w:pPr>
        <w:spacing w:after="0" w:line="240" w:lineRule="auto"/>
        <w:ind w:left="162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 </w:t>
      </w:r>
    </w:p>
    <w:p w14:paraId="3CE1D58A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President:              Bonetta Bond, FPC</w:t>
      </w:r>
    </w:p>
    <w:p w14:paraId="3EC9F6FC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President Elect:          Patsy Campbell</w:t>
      </w:r>
    </w:p>
    <w:p w14:paraId="6514F1F1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Secretary:              Valerie Phillips, CPP</w:t>
      </w:r>
    </w:p>
    <w:p w14:paraId="6F92A6EE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Treasurer:              Melinda Stewart, CPP</w:t>
      </w:r>
    </w:p>
    <w:p w14:paraId="681AE661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Membership:          Robert Buck, CPP</w:t>
      </w:r>
    </w:p>
    <w:p w14:paraId="6B05030F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Education:              Ekatrina Manning, CPP</w:t>
      </w:r>
    </w:p>
    <w:p w14:paraId="3A533EE6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Public Relations:          Susan Young, CPP</w:t>
      </w:r>
    </w:p>
    <w:p w14:paraId="26A0DF7D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APA Liaison:          Debbie Rule, CPP</w:t>
      </w:r>
    </w:p>
    <w:p w14:paraId="04AA8166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Government Liaison:      Darlene Greer, CPP</w:t>
      </w:r>
    </w:p>
    <w:p w14:paraId="1C32E85E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NPW:             Tina Pursley</w:t>
      </w:r>
    </w:p>
    <w:p w14:paraId="68092E78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Community Service:      John Kenney and Debbie Bason, CPP</w:t>
      </w:r>
    </w:p>
    <w:p w14:paraId="4348A702" w14:textId="77777777" w:rsidR="00C45F37" w:rsidRPr="00C45F37" w:rsidRDefault="00C45F37" w:rsidP="00C45F37">
      <w:pPr>
        <w:spacing w:after="0" w:line="240" w:lineRule="auto"/>
        <w:ind w:left="2700"/>
        <w:rPr>
          <w:rFonts w:ascii="Calibri" w:eastAsia="Times New Roman" w:hAnsi="Calibri" w:cs="Times New Roman"/>
        </w:rPr>
      </w:pPr>
      <w:r w:rsidRPr="00C45F37">
        <w:rPr>
          <w:rFonts w:ascii="Calibri" w:eastAsia="Times New Roman" w:hAnsi="Calibri" w:cs="Times New Roman"/>
        </w:rPr>
        <w:t>Past-President:          Lisa Wachter, CPP</w:t>
      </w:r>
    </w:p>
    <w:p w14:paraId="1EF41DD9" w14:textId="77777777" w:rsidR="00C45F37" w:rsidRDefault="00C45F37" w:rsidP="00C45F37"/>
    <w:sectPr w:rsidR="00C4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BFD"/>
    <w:multiLevelType w:val="multilevel"/>
    <w:tmpl w:val="348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1125A"/>
    <w:multiLevelType w:val="multilevel"/>
    <w:tmpl w:val="9818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E54AB"/>
    <w:multiLevelType w:val="multilevel"/>
    <w:tmpl w:val="B3AC5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DA458F7"/>
    <w:multiLevelType w:val="multilevel"/>
    <w:tmpl w:val="7AD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0170F"/>
    <w:multiLevelType w:val="multilevel"/>
    <w:tmpl w:val="AD46D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389669C"/>
    <w:multiLevelType w:val="multilevel"/>
    <w:tmpl w:val="786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63CA6"/>
    <w:multiLevelType w:val="multilevel"/>
    <w:tmpl w:val="DC3207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44C2177"/>
    <w:multiLevelType w:val="multilevel"/>
    <w:tmpl w:val="20DCD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91E2592"/>
    <w:multiLevelType w:val="multilevel"/>
    <w:tmpl w:val="F41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7337F"/>
    <w:multiLevelType w:val="multilevel"/>
    <w:tmpl w:val="BA3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27472C"/>
    <w:multiLevelType w:val="multilevel"/>
    <w:tmpl w:val="50D2F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2FD793B"/>
    <w:multiLevelType w:val="multilevel"/>
    <w:tmpl w:val="5338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1611E3"/>
    <w:multiLevelType w:val="multilevel"/>
    <w:tmpl w:val="DF4A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E3070C"/>
    <w:multiLevelType w:val="multilevel"/>
    <w:tmpl w:val="21B2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5E2488"/>
    <w:multiLevelType w:val="multilevel"/>
    <w:tmpl w:val="591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035C2F"/>
    <w:multiLevelType w:val="multilevel"/>
    <w:tmpl w:val="652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37"/>
    <w:rsid w:val="0043438C"/>
    <w:rsid w:val="0087289D"/>
    <w:rsid w:val="00C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2F3E"/>
  <w15:chartTrackingRefBased/>
  <w15:docId w15:val="{D452D3FB-3E13-4897-9DD8-7636FB95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Valerie</dc:creator>
  <cp:keywords/>
  <dc:description/>
  <cp:lastModifiedBy>Patsy Campbell</cp:lastModifiedBy>
  <cp:revision>2</cp:revision>
  <dcterms:created xsi:type="dcterms:W3CDTF">2019-07-12T16:05:00Z</dcterms:created>
  <dcterms:modified xsi:type="dcterms:W3CDTF">2019-07-12T16:05:00Z</dcterms:modified>
</cp:coreProperties>
</file>