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2FD83" w14:textId="77777777" w:rsidR="00DE1AAA" w:rsidRDefault="00DE1AAA">
      <w:pPr>
        <w:pStyle w:val="NormalWeb"/>
        <w:spacing w:before="0" w:beforeAutospacing="0" w:after="0" w:afterAutospacing="0"/>
        <w:rPr>
          <w:rFonts w:ascii="Calibri Light" w:hAnsi="Calibri Light"/>
          <w:sz w:val="40"/>
          <w:szCs w:val="40"/>
        </w:rPr>
      </w:pPr>
      <w:r>
        <w:rPr>
          <w:rFonts w:ascii="Calibri Light" w:hAnsi="Calibri Light"/>
          <w:sz w:val="40"/>
          <w:szCs w:val="40"/>
        </w:rPr>
        <w:t>Oct Officer Board Meeting</w:t>
      </w:r>
    </w:p>
    <w:p w14:paraId="7D249248" w14:textId="77777777" w:rsidR="00DE1AAA" w:rsidRDefault="00DE1AA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October 03, 2019</w:t>
      </w:r>
    </w:p>
    <w:p w14:paraId="7F0CD28F" w14:textId="77777777" w:rsidR="00DE1AAA" w:rsidRDefault="00DE1AAA">
      <w:pPr>
        <w:pStyle w:val="NormalWeb"/>
        <w:spacing w:before="0" w:beforeAutospacing="0" w:after="0" w:afterAutospacing="0"/>
        <w:rPr>
          <w:rFonts w:ascii="Calibri" w:hAnsi="Calibri"/>
          <w:color w:val="767676"/>
          <w:sz w:val="20"/>
          <w:szCs w:val="20"/>
        </w:rPr>
      </w:pPr>
      <w:r>
        <w:rPr>
          <w:rFonts w:ascii="Calibri" w:hAnsi="Calibri"/>
          <w:color w:val="767676"/>
          <w:sz w:val="20"/>
          <w:szCs w:val="20"/>
        </w:rPr>
        <w:t>12:30 PM</w:t>
      </w:r>
    </w:p>
    <w:p w14:paraId="29F6A246" w14:textId="77777777" w:rsidR="00DE1AAA" w:rsidRDefault="00DE1AAA">
      <w:pPr>
        <w:rPr>
          <w:rFonts w:ascii="Calibri" w:eastAsia="Times New Roman" w:hAnsi="Calibri"/>
        </w:rPr>
      </w:pPr>
      <w:r>
        <w:rPr>
          <w:rFonts w:ascii="Calibri" w:eastAsia="Times New Roman" w:hAnsi="Calibri"/>
          <w:noProof/>
        </w:rPr>
        <w:drawing>
          <wp:inline distT="0" distB="0" distL="0" distR="0" wp14:anchorId="6DC69840" wp14:editId="76CBBE37">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1760325A" w14:textId="77777777" w:rsidR="00DE1AAA" w:rsidRPr="00DE1AAA" w:rsidRDefault="00DE1AAA" w:rsidP="00DE1AAA">
      <w:pPr>
        <w:spacing w:after="0" w:line="240" w:lineRule="auto"/>
        <w:ind w:left="540"/>
        <w:rPr>
          <w:rFonts w:ascii="Calibri" w:eastAsia="Times New Roman" w:hAnsi="Calibri" w:cs="Times New Roman"/>
        </w:rPr>
      </w:pPr>
      <w:r w:rsidRPr="00DE1AAA">
        <w:rPr>
          <w:rFonts w:ascii="Calibri" w:eastAsia="Times New Roman" w:hAnsi="Calibri" w:cs="Times New Roman"/>
          <w:b/>
          <w:bCs/>
        </w:rPr>
        <w:t xml:space="preserve">Call in number:  </w:t>
      </w:r>
      <w:r w:rsidRPr="00DE1AAA">
        <w:rPr>
          <w:rFonts w:ascii="Times New Roman" w:eastAsia="Times New Roman" w:hAnsi="Times New Roman" w:cs="Times New Roman"/>
          <w:sz w:val="20"/>
          <w:szCs w:val="20"/>
        </w:rPr>
        <w:t>Conference Dial-</w:t>
      </w:r>
      <w:r w:rsidRPr="00DE1AAA">
        <w:rPr>
          <w:rFonts w:ascii="Times New Roman" w:eastAsia="Times New Roman" w:hAnsi="Times New Roman" w:cs="Times New Roman"/>
          <w:sz w:val="20"/>
          <w:szCs w:val="20"/>
        </w:rPr>
        <w:softHyphen/>
        <w:t>in Number: (712) 770</w:t>
      </w:r>
      <w:r w:rsidRPr="00DE1AAA">
        <w:rPr>
          <w:rFonts w:ascii="Times New Roman" w:eastAsia="Times New Roman" w:hAnsi="Times New Roman" w:cs="Times New Roman"/>
          <w:sz w:val="20"/>
          <w:szCs w:val="20"/>
        </w:rPr>
        <w:softHyphen/>
        <w:t xml:space="preserve">-4340 </w:t>
      </w:r>
    </w:p>
    <w:p w14:paraId="60786290" w14:textId="77777777" w:rsidR="00DE1AAA" w:rsidRPr="00DE1AAA" w:rsidRDefault="00DE1AAA" w:rsidP="00DE1AAA">
      <w:pPr>
        <w:spacing w:after="0" w:line="240" w:lineRule="auto"/>
        <w:ind w:left="540"/>
        <w:rPr>
          <w:rFonts w:ascii="Times New Roman" w:eastAsia="Times New Roman" w:hAnsi="Times New Roman" w:cs="Times New Roman"/>
          <w:sz w:val="20"/>
          <w:szCs w:val="20"/>
        </w:rPr>
      </w:pPr>
      <w:r w:rsidRPr="00DE1AAA">
        <w:rPr>
          <w:rFonts w:ascii="Times New Roman" w:eastAsia="Times New Roman" w:hAnsi="Times New Roman" w:cs="Times New Roman"/>
          <w:sz w:val="20"/>
          <w:szCs w:val="20"/>
        </w:rPr>
        <w:t>Participant Access Code: 734147</w:t>
      </w:r>
    </w:p>
    <w:p w14:paraId="056A0D2D" w14:textId="77777777" w:rsidR="00DE1AAA" w:rsidRPr="00DE1AAA" w:rsidRDefault="00DE1AAA" w:rsidP="00DE1AAA">
      <w:pPr>
        <w:spacing w:after="0" w:line="240" w:lineRule="auto"/>
        <w:ind w:left="540"/>
        <w:rPr>
          <w:rFonts w:ascii="Calibri" w:eastAsia="Times New Roman" w:hAnsi="Calibri" w:cs="Times New Roman"/>
        </w:rPr>
      </w:pPr>
      <w:r w:rsidRPr="00DE1AAA">
        <w:rPr>
          <w:rFonts w:ascii="Times New Roman" w:eastAsia="Times New Roman" w:hAnsi="Times New Roman" w:cs="Times New Roman"/>
          <w:sz w:val="20"/>
          <w:szCs w:val="20"/>
        </w:rPr>
        <w:t xml:space="preserve">Attendees: </w:t>
      </w:r>
      <w:r w:rsidRPr="00DE1AAA">
        <w:rPr>
          <w:rFonts w:ascii="Calibri" w:eastAsia="Times New Roman" w:hAnsi="Calibri" w:cs="Times New Roman"/>
        </w:rPr>
        <w:t xml:space="preserve">Bonetta Bond, </w:t>
      </w:r>
      <w:proofErr w:type="gramStart"/>
      <w:r w:rsidRPr="00DE1AAA">
        <w:rPr>
          <w:rFonts w:ascii="Calibri" w:eastAsia="Times New Roman" w:hAnsi="Calibri" w:cs="Times New Roman"/>
        </w:rPr>
        <w:t>FPC,  Robert</w:t>
      </w:r>
      <w:proofErr w:type="gramEnd"/>
      <w:r w:rsidRPr="00DE1AAA">
        <w:rPr>
          <w:rFonts w:ascii="Calibri" w:eastAsia="Times New Roman" w:hAnsi="Calibri" w:cs="Times New Roman"/>
        </w:rPr>
        <w:t xml:space="preserve"> Buck, CPP, Darlene Greer, CPP</w:t>
      </w:r>
      <w:r w:rsidRPr="00DE1AAA">
        <w:rPr>
          <w:rFonts w:ascii="Times New Roman" w:eastAsia="Times New Roman" w:hAnsi="Times New Roman" w:cs="Times New Roman"/>
          <w:sz w:val="20"/>
          <w:szCs w:val="20"/>
        </w:rPr>
        <w:t>, Debbie Bason, CPP, Tina Pursley, Patsy Campbell, Debbie Rule, CPP, Valerie Phillips, CPP, Susan Young, CPP, John Kenney, CPP</w:t>
      </w:r>
    </w:p>
    <w:p w14:paraId="5088292D" w14:textId="77777777" w:rsidR="00DE1AAA" w:rsidRPr="00DE1AAA" w:rsidRDefault="00DE1AAA" w:rsidP="00DE1AAA">
      <w:pPr>
        <w:spacing w:after="0" w:line="240" w:lineRule="auto"/>
        <w:ind w:left="540"/>
        <w:rPr>
          <w:rFonts w:ascii="Times New Roman" w:eastAsia="Times New Roman" w:hAnsi="Times New Roman" w:cs="Times New Roman"/>
          <w:sz w:val="20"/>
          <w:szCs w:val="20"/>
        </w:rPr>
      </w:pPr>
      <w:r w:rsidRPr="00DE1AAA">
        <w:rPr>
          <w:rFonts w:ascii="Times New Roman" w:eastAsia="Times New Roman" w:hAnsi="Times New Roman" w:cs="Times New Roman"/>
          <w:sz w:val="20"/>
          <w:szCs w:val="20"/>
        </w:rPr>
        <w:t>Not in Attendance: Katya Manning, CPP, Lisa Wachter, CPP</w:t>
      </w:r>
    </w:p>
    <w:p w14:paraId="12A0752C" w14:textId="77777777" w:rsidR="00DE1AAA" w:rsidRPr="00DE1AAA" w:rsidRDefault="00DE1AAA" w:rsidP="00DE1AAA">
      <w:pPr>
        <w:spacing w:after="0" w:line="240" w:lineRule="auto"/>
        <w:ind w:left="540"/>
        <w:rPr>
          <w:rFonts w:ascii="Calibri" w:eastAsia="Times New Roman" w:hAnsi="Calibri" w:cs="Times New Roman"/>
        </w:rPr>
      </w:pPr>
      <w:r w:rsidRPr="00DE1AAA">
        <w:rPr>
          <w:rFonts w:ascii="Calibri" w:eastAsia="Times New Roman" w:hAnsi="Calibri" w:cs="Times New Roman"/>
        </w:rPr>
        <w:t> </w:t>
      </w:r>
    </w:p>
    <w:p w14:paraId="30BBD9F3" w14:textId="77777777" w:rsidR="00DE1AAA" w:rsidRPr="00DE1AAA" w:rsidRDefault="00DE1AAA" w:rsidP="00DE1AAA">
      <w:pPr>
        <w:spacing w:after="0" w:line="240" w:lineRule="auto"/>
        <w:ind w:left="540"/>
        <w:rPr>
          <w:rFonts w:ascii="Calibri" w:eastAsia="Times New Roman" w:hAnsi="Calibri" w:cs="Times New Roman"/>
        </w:rPr>
      </w:pPr>
      <w:r w:rsidRPr="00DE1AAA">
        <w:rPr>
          <w:rFonts w:ascii="Calibri" w:eastAsia="Times New Roman" w:hAnsi="Calibri" w:cs="Times New Roman"/>
          <w:b/>
          <w:bCs/>
          <w:u w:val="single"/>
        </w:rPr>
        <w:t>Old Business</w:t>
      </w:r>
    </w:p>
    <w:p w14:paraId="31A50543" w14:textId="77777777" w:rsidR="00DE1AAA" w:rsidRPr="00DE1AAA" w:rsidRDefault="00DE1AAA" w:rsidP="00DE1AAA">
      <w:pPr>
        <w:spacing w:after="0" w:line="240" w:lineRule="auto"/>
        <w:ind w:left="540"/>
        <w:rPr>
          <w:rFonts w:ascii="Calibri" w:eastAsia="Times New Roman" w:hAnsi="Calibri" w:cs="Times New Roman"/>
        </w:rPr>
      </w:pPr>
      <w:r w:rsidRPr="00DE1AAA">
        <w:rPr>
          <w:rFonts w:ascii="Calibri" w:eastAsia="Times New Roman" w:hAnsi="Calibri" w:cs="Times New Roman"/>
        </w:rPr>
        <w:t> </w:t>
      </w:r>
    </w:p>
    <w:p w14:paraId="22C7A7D8" w14:textId="77777777" w:rsidR="00DE1AAA" w:rsidRPr="00DE1AAA" w:rsidRDefault="00DE1AAA" w:rsidP="00DE1AAA">
      <w:pPr>
        <w:numPr>
          <w:ilvl w:val="0"/>
          <w:numId w:val="4"/>
        </w:numPr>
        <w:spacing w:after="0" w:line="240" w:lineRule="auto"/>
        <w:ind w:left="540"/>
        <w:textAlignment w:val="center"/>
        <w:rPr>
          <w:rFonts w:ascii="Calibri" w:eastAsia="Times New Roman" w:hAnsi="Calibri" w:cs="Times New Roman"/>
        </w:rPr>
      </w:pPr>
      <w:r w:rsidRPr="00DE1AAA">
        <w:rPr>
          <w:rFonts w:ascii="Calibri" w:eastAsia="Times New Roman" w:hAnsi="Calibri" w:cs="Times New Roman"/>
          <w:b/>
          <w:bCs/>
          <w:sz w:val="24"/>
          <w:szCs w:val="24"/>
        </w:rPr>
        <w:t>Valerie Phillips, CPP</w:t>
      </w:r>
      <w:r w:rsidRPr="00DE1AAA">
        <w:rPr>
          <w:rFonts w:ascii="Calibri" w:eastAsia="Times New Roman" w:hAnsi="Calibri" w:cs="Times New Roman"/>
          <w:sz w:val="24"/>
          <w:szCs w:val="24"/>
        </w:rPr>
        <w:t>: Approval of minutes from July and August, 2019 meetings</w:t>
      </w:r>
    </w:p>
    <w:p w14:paraId="607ECE67" w14:textId="77777777" w:rsidR="00DE1AAA" w:rsidRPr="00DE1AAA" w:rsidRDefault="00DE1AAA" w:rsidP="00DE1AAA">
      <w:pPr>
        <w:numPr>
          <w:ilvl w:val="1"/>
          <w:numId w:val="4"/>
        </w:numPr>
        <w:spacing w:after="0" w:line="240" w:lineRule="auto"/>
        <w:ind w:left="1080"/>
        <w:textAlignment w:val="center"/>
        <w:rPr>
          <w:rFonts w:ascii="Calibri" w:eastAsia="Times New Roman" w:hAnsi="Calibri" w:cs="Times New Roman"/>
        </w:rPr>
      </w:pPr>
      <w:r w:rsidRPr="00DE1AAA">
        <w:rPr>
          <w:rFonts w:ascii="Calibri" w:eastAsia="Times New Roman" w:hAnsi="Calibri" w:cs="Times New Roman"/>
          <w:sz w:val="24"/>
          <w:szCs w:val="24"/>
        </w:rPr>
        <w:t>1st -Melinda Stewart, CPP, 2nd - Darleen Greer, CPP</w:t>
      </w:r>
    </w:p>
    <w:p w14:paraId="7BC12373" w14:textId="77777777" w:rsidR="00DE1AAA" w:rsidRPr="00DE1AAA" w:rsidRDefault="00DE1AAA" w:rsidP="00DE1AAA">
      <w:pPr>
        <w:spacing w:after="0" w:line="240" w:lineRule="auto"/>
        <w:ind w:left="1080"/>
        <w:rPr>
          <w:rFonts w:ascii="Calibri" w:eastAsia="Times New Roman" w:hAnsi="Calibri" w:cs="Times New Roman"/>
        </w:rPr>
      </w:pPr>
      <w:r w:rsidRPr="00DE1AAA">
        <w:rPr>
          <w:rFonts w:ascii="Calibri" w:eastAsia="Times New Roman" w:hAnsi="Calibri" w:cs="Times New Roman"/>
        </w:rPr>
        <w:t> </w:t>
      </w:r>
    </w:p>
    <w:p w14:paraId="3B79F168" w14:textId="77777777" w:rsidR="00DE1AAA" w:rsidRPr="00DE1AAA" w:rsidRDefault="00DE1AAA" w:rsidP="00DE1AAA">
      <w:pPr>
        <w:numPr>
          <w:ilvl w:val="0"/>
          <w:numId w:val="5"/>
        </w:numPr>
        <w:spacing w:after="0" w:line="240" w:lineRule="auto"/>
        <w:ind w:left="540"/>
        <w:textAlignment w:val="center"/>
        <w:rPr>
          <w:rFonts w:ascii="Calibri" w:eastAsia="Times New Roman" w:hAnsi="Calibri" w:cs="Times New Roman"/>
        </w:rPr>
      </w:pPr>
      <w:r w:rsidRPr="00DE1AAA">
        <w:rPr>
          <w:rFonts w:ascii="Calibri" w:eastAsia="Times New Roman" w:hAnsi="Calibri" w:cs="Times New Roman"/>
          <w:b/>
          <w:bCs/>
          <w:sz w:val="24"/>
          <w:szCs w:val="24"/>
        </w:rPr>
        <w:t>Robert Buck, CPP</w:t>
      </w:r>
      <w:r w:rsidRPr="00DE1AAA">
        <w:rPr>
          <w:rFonts w:ascii="Calibri" w:eastAsia="Times New Roman" w:hAnsi="Calibri" w:cs="Times New Roman"/>
          <w:sz w:val="24"/>
          <w:szCs w:val="24"/>
        </w:rPr>
        <w:t>: Membership Update (Membership Drive plan) -</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103"/>
        <w:gridCol w:w="868"/>
        <w:gridCol w:w="868"/>
        <w:gridCol w:w="444"/>
        <w:gridCol w:w="431"/>
        <w:gridCol w:w="456"/>
        <w:gridCol w:w="331"/>
        <w:gridCol w:w="523"/>
        <w:gridCol w:w="934"/>
        <w:gridCol w:w="606"/>
        <w:gridCol w:w="667"/>
        <w:gridCol w:w="529"/>
        <w:gridCol w:w="1100"/>
      </w:tblGrid>
      <w:tr w:rsidR="00DE1AAA" w:rsidRPr="00DE1AAA" w14:paraId="05BD4290" w14:textId="77777777" w:rsidTr="00DE1AAA">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02EFBB8" w14:textId="77777777" w:rsidR="00DE1AAA" w:rsidRPr="00DE1AAA" w:rsidRDefault="00DE1AAA" w:rsidP="00DE1AAA">
            <w:pPr>
              <w:spacing w:after="0" w:line="240" w:lineRule="auto"/>
              <w:rPr>
                <w:rFonts w:ascii="Calibri" w:eastAsia="Times New Roman" w:hAnsi="Calibri" w:cs="Times New Roman"/>
              </w:rPr>
            </w:pPr>
            <w:r w:rsidRPr="00DE1AAA">
              <w:rPr>
                <w:rFonts w:ascii="Calibri" w:eastAsia="Times New Roman" w:hAnsi="Calibri" w:cs="Times New Roman"/>
                <w:b/>
                <w:bCs/>
                <w:u w:val="single"/>
              </w:rPr>
              <w:t>Membership Period</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57BB2FD"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Total Members</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58E5206"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APA Members</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FEDA046"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CPP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A2A6D13"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FPC</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8A77554"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CPA</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B4CE211"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JD</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2F899C1D"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MBA</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D36DAA1"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PHR/SPHR</w:t>
            </w:r>
          </w:p>
        </w:tc>
        <w:tc>
          <w:tcPr>
            <w:tcW w:w="97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4C6E2103"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SPHR-CP</w:t>
            </w:r>
          </w:p>
        </w:tc>
        <w:tc>
          <w:tcPr>
            <w:tcW w:w="988"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7F557B7"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SHRM-SCP</w:t>
            </w:r>
          </w:p>
        </w:tc>
        <w:tc>
          <w:tcPr>
            <w:tcW w:w="9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A32E956"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ADP-CPS</w:t>
            </w:r>
          </w:p>
        </w:tc>
        <w:tc>
          <w:tcPr>
            <w:tcW w:w="1333"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E2E6A9F"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b/>
                <w:bCs/>
                <w:u w:val="single"/>
              </w:rPr>
              <w:t>Companies Represented</w:t>
            </w:r>
          </w:p>
        </w:tc>
      </w:tr>
      <w:tr w:rsidR="00DE1AAA" w:rsidRPr="00DE1AAA" w14:paraId="588E4034" w14:textId="77777777" w:rsidTr="00DE1AAA">
        <w:tc>
          <w:tcPr>
            <w:tcW w:w="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AF37E6" w14:textId="77777777" w:rsidR="00DE1AAA" w:rsidRPr="00DE1AAA" w:rsidRDefault="00DE1AAA" w:rsidP="00DE1AAA">
            <w:pPr>
              <w:spacing w:after="0" w:line="240" w:lineRule="auto"/>
              <w:rPr>
                <w:rFonts w:ascii="Calibri" w:eastAsia="Times New Roman" w:hAnsi="Calibri" w:cs="Times New Roman"/>
              </w:rPr>
            </w:pPr>
            <w:r w:rsidRPr="00DE1AAA">
              <w:rPr>
                <w:rFonts w:ascii="Calibri" w:eastAsia="Times New Roman" w:hAnsi="Calibri" w:cs="Times New Roman"/>
                <w:b/>
                <w:bCs/>
                <w:u w:val="single"/>
              </w:rPr>
              <w:t>2018-2019</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004521" w14:textId="77777777" w:rsidR="00DE1AAA" w:rsidRPr="00DE1AAA" w:rsidRDefault="00DE1AAA" w:rsidP="00DE1AAA">
            <w:pPr>
              <w:spacing w:after="0" w:line="240" w:lineRule="auto"/>
              <w:jc w:val="right"/>
              <w:rPr>
                <w:rFonts w:ascii="Calibri" w:eastAsia="Times New Roman" w:hAnsi="Calibri" w:cs="Times New Roman"/>
              </w:rPr>
            </w:pPr>
            <w:r w:rsidRPr="00DE1AAA">
              <w:rPr>
                <w:rFonts w:ascii="Calibri" w:eastAsia="Times New Roman" w:hAnsi="Calibri" w:cs="Times New Roman"/>
                <w:b/>
                <w:bCs/>
              </w:rPr>
              <w:t>151</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8BCE8" w14:textId="77777777" w:rsidR="00DE1AAA" w:rsidRPr="00DE1AAA" w:rsidRDefault="00DE1AAA" w:rsidP="00DE1AAA">
            <w:pPr>
              <w:spacing w:after="0" w:line="240" w:lineRule="auto"/>
              <w:jc w:val="right"/>
              <w:rPr>
                <w:rFonts w:ascii="Calibri" w:eastAsia="Times New Roman" w:hAnsi="Calibri" w:cs="Times New Roman"/>
              </w:rPr>
            </w:pPr>
            <w:r w:rsidRPr="00DE1AAA">
              <w:rPr>
                <w:rFonts w:ascii="Calibri" w:eastAsia="Times New Roman" w:hAnsi="Calibri" w:cs="Times New Roman"/>
                <w:b/>
                <w:bCs/>
              </w:rPr>
              <w:t>94</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23F9C8" w14:textId="77777777" w:rsidR="00DE1AAA" w:rsidRPr="00DE1AAA" w:rsidRDefault="00DE1AAA" w:rsidP="00DE1AAA">
            <w:pPr>
              <w:spacing w:after="0" w:line="240" w:lineRule="auto"/>
              <w:jc w:val="right"/>
              <w:rPr>
                <w:rFonts w:ascii="Calibri" w:eastAsia="Times New Roman" w:hAnsi="Calibri" w:cs="Times New Roman"/>
              </w:rPr>
            </w:pPr>
            <w:r w:rsidRPr="00DE1AAA">
              <w:rPr>
                <w:rFonts w:ascii="Calibri" w:eastAsia="Times New Roman" w:hAnsi="Calibri" w:cs="Times New Roman"/>
              </w:rPr>
              <w:t>72</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323DE8" w14:textId="77777777" w:rsidR="00DE1AAA" w:rsidRPr="00DE1AAA" w:rsidRDefault="00DE1AAA" w:rsidP="00DE1AAA">
            <w:pPr>
              <w:spacing w:after="0" w:line="240" w:lineRule="auto"/>
              <w:jc w:val="right"/>
              <w:rPr>
                <w:rFonts w:ascii="Calibri" w:eastAsia="Times New Roman" w:hAnsi="Calibri" w:cs="Times New Roman"/>
              </w:rPr>
            </w:pPr>
            <w:r w:rsidRPr="00DE1AAA">
              <w:rPr>
                <w:rFonts w:ascii="Calibri" w:eastAsia="Times New Roman" w:hAnsi="Calibri" w:cs="Times New Roman"/>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7DB55E"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rPr>
              <w:t> 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A38095"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rPr>
              <w:t> </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8BF20"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rPr>
              <w:t> </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91726" w14:textId="77777777" w:rsidR="00DE1AAA" w:rsidRPr="00DE1AAA" w:rsidRDefault="00DE1AAA" w:rsidP="00DE1AAA">
            <w:pPr>
              <w:spacing w:after="0" w:line="240" w:lineRule="auto"/>
              <w:jc w:val="right"/>
              <w:rPr>
                <w:rFonts w:ascii="Calibri" w:eastAsia="Times New Roman" w:hAnsi="Calibri" w:cs="Times New Roman"/>
              </w:rPr>
            </w:pPr>
            <w:r w:rsidRPr="00DE1AAA">
              <w:rPr>
                <w:rFonts w:ascii="Calibri" w:eastAsia="Times New Roman" w:hAnsi="Calibri" w:cs="Times New Roman"/>
                <w:b/>
                <w:bCs/>
              </w:rPr>
              <w:t>3</w:t>
            </w:r>
          </w:p>
        </w:tc>
        <w:tc>
          <w:tcPr>
            <w:tcW w:w="11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99F5A1" w14:textId="77777777" w:rsidR="00DE1AAA" w:rsidRPr="00DE1AAA" w:rsidRDefault="00DE1AAA" w:rsidP="00DE1AAA">
            <w:pPr>
              <w:spacing w:after="0" w:line="240" w:lineRule="auto"/>
              <w:jc w:val="right"/>
              <w:rPr>
                <w:rFonts w:ascii="Calibri" w:eastAsia="Times New Roman" w:hAnsi="Calibri" w:cs="Times New Roman"/>
              </w:rPr>
            </w:pPr>
            <w:r w:rsidRPr="00DE1AAA">
              <w:rPr>
                <w:rFonts w:ascii="Calibri" w:eastAsia="Times New Roman" w:hAnsi="Calibri" w:cs="Times New Roman"/>
                <w:b/>
                <w:bCs/>
              </w:rPr>
              <w:t>2</w:t>
            </w:r>
          </w:p>
        </w:tc>
        <w:tc>
          <w:tcPr>
            <w:tcW w:w="8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70FFBF" w14:textId="77777777" w:rsidR="00DE1AAA" w:rsidRPr="00DE1AAA" w:rsidRDefault="00DE1AAA" w:rsidP="00DE1AAA">
            <w:pPr>
              <w:spacing w:after="0" w:line="240" w:lineRule="auto"/>
              <w:jc w:val="center"/>
              <w:rPr>
                <w:rFonts w:ascii="Calibri" w:eastAsia="Times New Roman" w:hAnsi="Calibri" w:cs="Times New Roman"/>
              </w:rPr>
            </w:pPr>
            <w:r w:rsidRPr="00DE1AAA">
              <w:rPr>
                <w:rFonts w:ascii="Calibri" w:eastAsia="Times New Roman" w:hAnsi="Calibri" w:cs="Times New Roman"/>
              </w:rPr>
              <w:t>2</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02F8E" w14:textId="77777777" w:rsidR="00DE1AAA" w:rsidRPr="00DE1AAA" w:rsidRDefault="00DE1AAA" w:rsidP="00DE1AAA">
            <w:pPr>
              <w:spacing w:after="0" w:line="240" w:lineRule="auto"/>
              <w:jc w:val="right"/>
              <w:rPr>
                <w:rFonts w:ascii="Calibri" w:eastAsia="Times New Roman" w:hAnsi="Calibri" w:cs="Times New Roman"/>
              </w:rPr>
            </w:pPr>
            <w:r w:rsidRPr="00DE1AAA">
              <w:rPr>
                <w:rFonts w:ascii="Calibri" w:eastAsia="Times New Roman" w:hAnsi="Calibri" w:cs="Times New Roman"/>
              </w:rPr>
              <w:t>1</w:t>
            </w:r>
          </w:p>
        </w:tc>
        <w:tc>
          <w:tcPr>
            <w:tcW w:w="13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D4D60" w14:textId="77777777" w:rsidR="00DE1AAA" w:rsidRPr="00DE1AAA" w:rsidRDefault="00DE1AAA" w:rsidP="00DE1AAA">
            <w:pPr>
              <w:spacing w:after="0" w:line="240" w:lineRule="auto"/>
              <w:jc w:val="right"/>
              <w:rPr>
                <w:rFonts w:ascii="Calibri" w:eastAsia="Times New Roman" w:hAnsi="Calibri" w:cs="Times New Roman"/>
              </w:rPr>
            </w:pPr>
            <w:r w:rsidRPr="00DE1AAA">
              <w:rPr>
                <w:rFonts w:ascii="Calibri" w:eastAsia="Times New Roman" w:hAnsi="Calibri" w:cs="Times New Roman"/>
                <w:b/>
                <w:bCs/>
              </w:rPr>
              <w:t>102</w:t>
            </w:r>
          </w:p>
        </w:tc>
      </w:tr>
    </w:tbl>
    <w:p w14:paraId="6441ED0B" w14:textId="77777777" w:rsidR="00DE1AAA" w:rsidRPr="00DE1AAA" w:rsidRDefault="00DE1AAA" w:rsidP="00DE1AAA">
      <w:pPr>
        <w:spacing w:after="0" w:line="240" w:lineRule="auto"/>
        <w:ind w:left="540"/>
        <w:rPr>
          <w:rFonts w:ascii="Calibri" w:eastAsia="Times New Roman" w:hAnsi="Calibri" w:cs="Times New Roman"/>
        </w:rPr>
      </w:pPr>
      <w:r w:rsidRPr="00DE1AAA">
        <w:rPr>
          <w:rFonts w:ascii="Calibri" w:eastAsia="Times New Roman" w:hAnsi="Calibri" w:cs="Times New Roman"/>
        </w:rPr>
        <w:t>Results from membership drive - 64, to get with Melinda to reconcile payments with forms turned in.  Sending emails to those members who haven't renewed.  Will continue to do that twice more before end of early bird special.  Will email certificates as they renew.  Bonetta sent list from statewide of those not members for Robert to reach out to.</w:t>
      </w:r>
    </w:p>
    <w:p w14:paraId="502FBD40" w14:textId="77777777" w:rsidR="00DE1AAA" w:rsidRPr="00DE1AAA" w:rsidRDefault="00DE1AAA" w:rsidP="00DE1AAA">
      <w:pPr>
        <w:numPr>
          <w:ilvl w:val="0"/>
          <w:numId w:val="6"/>
        </w:numPr>
        <w:spacing w:after="0" w:line="240" w:lineRule="auto"/>
        <w:ind w:left="540"/>
        <w:textAlignment w:val="center"/>
        <w:rPr>
          <w:rFonts w:ascii="Calibri" w:eastAsia="Times New Roman" w:hAnsi="Calibri" w:cs="Times New Roman"/>
        </w:rPr>
      </w:pPr>
      <w:r w:rsidRPr="00DE1AAA">
        <w:rPr>
          <w:rFonts w:ascii="Calibri" w:eastAsia="Times New Roman" w:hAnsi="Calibri" w:cs="Times New Roman"/>
          <w:b/>
          <w:bCs/>
          <w:sz w:val="24"/>
          <w:szCs w:val="24"/>
        </w:rPr>
        <w:t>Ekaterina Manning, CPP</w:t>
      </w:r>
      <w:r w:rsidRPr="00DE1AAA">
        <w:rPr>
          <w:rFonts w:ascii="Calibri" w:eastAsia="Times New Roman" w:hAnsi="Calibri" w:cs="Times New Roman"/>
          <w:sz w:val="24"/>
          <w:szCs w:val="24"/>
        </w:rPr>
        <w:t xml:space="preserve">: </w:t>
      </w:r>
    </w:p>
    <w:p w14:paraId="527C1C90" w14:textId="77777777" w:rsidR="00DE1AAA" w:rsidRPr="00DE1AAA" w:rsidRDefault="00DE1AAA" w:rsidP="00DE1AAA">
      <w:pPr>
        <w:numPr>
          <w:ilvl w:val="1"/>
          <w:numId w:val="6"/>
        </w:numPr>
        <w:spacing w:after="0" w:line="240" w:lineRule="auto"/>
        <w:ind w:left="3240"/>
        <w:textAlignment w:val="center"/>
        <w:rPr>
          <w:rFonts w:ascii="Calibri" w:eastAsia="Times New Roman" w:hAnsi="Calibri" w:cs="Times New Roman"/>
        </w:rPr>
      </w:pPr>
      <w:proofErr w:type="gramStart"/>
      <w:r w:rsidRPr="00DE1AAA">
        <w:rPr>
          <w:rFonts w:ascii="Calibri" w:eastAsia="Times New Roman" w:hAnsi="Calibri" w:cs="Times New Roman"/>
          <w:sz w:val="24"/>
          <w:szCs w:val="24"/>
        </w:rPr>
        <w:t>October  –</w:t>
      </w:r>
      <w:proofErr w:type="gramEnd"/>
      <w:r w:rsidRPr="00DE1AAA">
        <w:rPr>
          <w:rFonts w:ascii="Calibri" w:eastAsia="Times New Roman" w:hAnsi="Calibri" w:cs="Times New Roman"/>
          <w:sz w:val="24"/>
          <w:szCs w:val="24"/>
        </w:rPr>
        <w:t xml:space="preserve"> Maxwell Smith-with Ford Harrison, LLP global HR Firm-topic-employment law-Bonetta to check with Katya</w:t>
      </w:r>
    </w:p>
    <w:p w14:paraId="7E6091C2" w14:textId="77777777" w:rsidR="00DE1AAA" w:rsidRPr="00DE1AAA" w:rsidRDefault="00DE1AAA" w:rsidP="00DE1AAA">
      <w:pPr>
        <w:numPr>
          <w:ilvl w:val="1"/>
          <w:numId w:val="6"/>
        </w:numPr>
        <w:spacing w:after="0" w:line="240" w:lineRule="auto"/>
        <w:ind w:left="3240"/>
        <w:textAlignment w:val="center"/>
        <w:rPr>
          <w:rFonts w:ascii="Calibri" w:eastAsia="Times New Roman" w:hAnsi="Calibri" w:cs="Times New Roman"/>
        </w:rPr>
      </w:pPr>
      <w:r w:rsidRPr="00DE1AAA">
        <w:rPr>
          <w:rFonts w:ascii="Calibri" w:eastAsia="Times New Roman" w:hAnsi="Calibri" w:cs="Times New Roman"/>
          <w:sz w:val="24"/>
          <w:szCs w:val="24"/>
        </w:rPr>
        <w:t xml:space="preserve">November – Bruce Buchanan, </w:t>
      </w:r>
      <w:proofErr w:type="spellStart"/>
      <w:r w:rsidRPr="00DE1AAA">
        <w:rPr>
          <w:rFonts w:ascii="Calibri" w:eastAsia="Times New Roman" w:hAnsi="Calibri" w:cs="Times New Roman"/>
          <w:sz w:val="24"/>
          <w:szCs w:val="24"/>
        </w:rPr>
        <w:t>Sebelist</w:t>
      </w:r>
      <w:proofErr w:type="spellEnd"/>
      <w:r w:rsidRPr="00DE1AAA">
        <w:rPr>
          <w:rFonts w:ascii="Calibri" w:eastAsia="Times New Roman" w:hAnsi="Calibri" w:cs="Times New Roman"/>
          <w:sz w:val="24"/>
          <w:szCs w:val="24"/>
        </w:rPr>
        <w:t xml:space="preserve"> Buchanan Law, PLLC</w:t>
      </w:r>
    </w:p>
    <w:p w14:paraId="59C4AA53" w14:textId="77777777" w:rsidR="00DE1AAA" w:rsidRPr="00DE1AAA" w:rsidRDefault="00DE1AAA" w:rsidP="00DE1AAA">
      <w:pPr>
        <w:numPr>
          <w:ilvl w:val="1"/>
          <w:numId w:val="6"/>
        </w:numPr>
        <w:spacing w:after="0" w:line="240" w:lineRule="auto"/>
        <w:ind w:left="3240"/>
        <w:textAlignment w:val="center"/>
        <w:rPr>
          <w:rFonts w:ascii="Calibri" w:eastAsia="Times New Roman" w:hAnsi="Calibri" w:cs="Times New Roman"/>
        </w:rPr>
      </w:pPr>
      <w:r w:rsidRPr="00DE1AAA">
        <w:rPr>
          <w:rFonts w:ascii="Calibri" w:eastAsia="Times New Roman" w:hAnsi="Calibri" w:cs="Times New Roman"/>
          <w:sz w:val="24"/>
          <w:szCs w:val="24"/>
        </w:rPr>
        <w:t xml:space="preserve">December – Gary </w:t>
      </w:r>
      <w:proofErr w:type="spellStart"/>
      <w:r w:rsidRPr="00DE1AAA">
        <w:rPr>
          <w:rFonts w:ascii="Calibri" w:eastAsia="Times New Roman" w:hAnsi="Calibri" w:cs="Times New Roman"/>
          <w:sz w:val="24"/>
          <w:szCs w:val="24"/>
        </w:rPr>
        <w:t>Baucom</w:t>
      </w:r>
      <w:proofErr w:type="spellEnd"/>
    </w:p>
    <w:p w14:paraId="68C70CE3" w14:textId="77777777" w:rsidR="00DE1AAA" w:rsidRPr="00DE1AAA" w:rsidRDefault="00DE1AAA" w:rsidP="00DE1AAA">
      <w:pPr>
        <w:spacing w:after="0" w:line="240" w:lineRule="auto"/>
        <w:ind w:left="3240"/>
        <w:rPr>
          <w:rFonts w:ascii="Calibri" w:eastAsia="Times New Roman" w:hAnsi="Calibri" w:cs="Times New Roman"/>
        </w:rPr>
      </w:pPr>
      <w:r w:rsidRPr="00DE1AAA">
        <w:rPr>
          <w:rFonts w:ascii="Calibri" w:eastAsia="Times New Roman" w:hAnsi="Calibri" w:cs="Times New Roman"/>
        </w:rPr>
        <w:t> </w:t>
      </w:r>
    </w:p>
    <w:p w14:paraId="37465F65" w14:textId="77777777" w:rsidR="00DE1AAA" w:rsidRPr="00DE1AAA" w:rsidRDefault="00DE1AAA" w:rsidP="00DE1AAA">
      <w:pPr>
        <w:numPr>
          <w:ilvl w:val="0"/>
          <w:numId w:val="7"/>
        </w:numPr>
        <w:spacing w:after="0" w:line="240" w:lineRule="auto"/>
        <w:ind w:left="540"/>
        <w:textAlignment w:val="center"/>
        <w:rPr>
          <w:rFonts w:ascii="Calibri" w:eastAsia="Times New Roman" w:hAnsi="Calibri" w:cs="Times New Roman"/>
        </w:rPr>
      </w:pPr>
      <w:r w:rsidRPr="00DE1AAA">
        <w:rPr>
          <w:rFonts w:ascii="Calibri" w:eastAsia="Times New Roman" w:hAnsi="Calibri" w:cs="Times New Roman"/>
          <w:b/>
          <w:bCs/>
          <w:sz w:val="24"/>
          <w:szCs w:val="24"/>
        </w:rPr>
        <w:t xml:space="preserve">Melinda Stewart, CPP (Reported by Bonetta Bond, </w:t>
      </w:r>
      <w:proofErr w:type="gramStart"/>
      <w:r w:rsidRPr="00DE1AAA">
        <w:rPr>
          <w:rFonts w:ascii="Calibri" w:eastAsia="Times New Roman" w:hAnsi="Calibri" w:cs="Times New Roman"/>
          <w:b/>
          <w:bCs/>
          <w:sz w:val="24"/>
          <w:szCs w:val="24"/>
        </w:rPr>
        <w:t xml:space="preserve">FPC)   </w:t>
      </w:r>
      <w:proofErr w:type="gramEnd"/>
      <w:r w:rsidRPr="00DE1AAA">
        <w:rPr>
          <w:rFonts w:ascii="Calibri" w:eastAsia="Times New Roman" w:hAnsi="Calibri" w:cs="Times New Roman"/>
          <w:sz w:val="24"/>
          <w:szCs w:val="24"/>
        </w:rPr>
        <w:t>Treasury Update</w:t>
      </w:r>
    </w:p>
    <w:p w14:paraId="21C673FE" w14:textId="77777777" w:rsidR="00DE1AAA" w:rsidRPr="00DE1AAA" w:rsidRDefault="00DE1AAA" w:rsidP="00DE1AAA">
      <w:pPr>
        <w:numPr>
          <w:ilvl w:val="1"/>
          <w:numId w:val="7"/>
        </w:numPr>
        <w:spacing w:after="0" w:line="240" w:lineRule="auto"/>
        <w:ind w:left="1080"/>
        <w:textAlignment w:val="center"/>
        <w:rPr>
          <w:rFonts w:ascii="Calibri" w:eastAsia="Times New Roman" w:hAnsi="Calibri" w:cs="Times New Roman"/>
        </w:rPr>
      </w:pPr>
      <w:r w:rsidRPr="00DE1AAA">
        <w:rPr>
          <w:rFonts w:ascii="Calibri" w:eastAsia="Times New Roman" w:hAnsi="Calibri" w:cs="Times New Roman"/>
          <w:sz w:val="24"/>
          <w:szCs w:val="24"/>
        </w:rPr>
        <w:t>Bank balance - $10,542.33 which includes $1,123.72 for charity - will continue to place cups on tables at luncheon through the end of the year-to mail supplies collected and submit to Melinda for payment.</w:t>
      </w:r>
    </w:p>
    <w:p w14:paraId="555CA9FE" w14:textId="77777777" w:rsidR="00DE1AAA" w:rsidRPr="00DE1AAA" w:rsidRDefault="00DE1AAA" w:rsidP="00DE1AAA">
      <w:pPr>
        <w:numPr>
          <w:ilvl w:val="1"/>
          <w:numId w:val="7"/>
        </w:numPr>
        <w:spacing w:after="0" w:line="240" w:lineRule="auto"/>
        <w:ind w:left="1080"/>
        <w:textAlignment w:val="center"/>
        <w:rPr>
          <w:rFonts w:ascii="Calibri" w:eastAsia="Times New Roman" w:hAnsi="Calibri" w:cs="Times New Roman"/>
        </w:rPr>
      </w:pPr>
      <w:r w:rsidRPr="00DE1AAA">
        <w:rPr>
          <w:rFonts w:ascii="Calibri" w:eastAsia="Times New Roman" w:hAnsi="Calibri" w:cs="Times New Roman"/>
          <w:sz w:val="24"/>
          <w:szCs w:val="24"/>
        </w:rPr>
        <w:t xml:space="preserve">Melinda stated had several gift cards left from NPW-can use $25 amounts for speakers and door prizes - there were 3, one of which was $50 to PF Chang, $50 for Massage Envy, $100 Mastercard - suggestions were to raffle separately at each of the last 3 luncheons plus anyone who refers new members gets entered in each of </w:t>
      </w:r>
      <w:r w:rsidRPr="00DE1AAA">
        <w:rPr>
          <w:rFonts w:ascii="Calibri" w:eastAsia="Times New Roman" w:hAnsi="Calibri" w:cs="Times New Roman"/>
          <w:sz w:val="24"/>
          <w:szCs w:val="24"/>
        </w:rPr>
        <w:lastRenderedPageBreak/>
        <w:t xml:space="preserve">the drawings for each new member referred.  Robert will keep up with anyone referred.  Melinda will keep up with the drawings for the raffles and Robert will supply Melinda with those referred.  Agreed $5 per raffle ticket since for charity.  Patsy suggested if it wasn't </w:t>
      </w:r>
      <w:proofErr w:type="gramStart"/>
      <w:r w:rsidRPr="00DE1AAA">
        <w:rPr>
          <w:rFonts w:ascii="Calibri" w:eastAsia="Times New Roman" w:hAnsi="Calibri" w:cs="Times New Roman"/>
          <w:sz w:val="24"/>
          <w:szCs w:val="24"/>
        </w:rPr>
        <w:t>working</w:t>
      </w:r>
      <w:proofErr w:type="gramEnd"/>
      <w:r w:rsidRPr="00DE1AAA">
        <w:rPr>
          <w:rFonts w:ascii="Calibri" w:eastAsia="Times New Roman" w:hAnsi="Calibri" w:cs="Times New Roman"/>
          <w:sz w:val="24"/>
          <w:szCs w:val="24"/>
        </w:rPr>
        <w:t xml:space="preserve"> we can change the amount accordingly.  Susan will include in luncheon invitation and Debbie will include in the newsletter.</w:t>
      </w:r>
    </w:p>
    <w:p w14:paraId="3F0FE861" w14:textId="77777777" w:rsidR="00DE1AAA" w:rsidRDefault="00DE1AAA" w:rsidP="00DE1AAA">
      <w:pPr>
        <w:spacing w:after="0" w:line="240" w:lineRule="auto"/>
        <w:ind w:left="540"/>
        <w:rPr>
          <w:rFonts w:ascii="Calibri" w:eastAsia="Times New Roman" w:hAnsi="Calibri" w:cs="Times New Roman"/>
          <w:sz w:val="24"/>
          <w:szCs w:val="24"/>
        </w:rPr>
      </w:pPr>
      <w:r w:rsidRPr="00DE1AAA">
        <w:rPr>
          <w:rFonts w:ascii="Calibri" w:eastAsia="Times New Roman" w:hAnsi="Calibri" w:cs="Times New Roman"/>
          <w:sz w:val="24"/>
          <w:szCs w:val="24"/>
        </w:rPr>
        <w:t> </w:t>
      </w:r>
    </w:p>
    <w:p w14:paraId="13DFBA09" w14:textId="7AE1AF52" w:rsidR="00DE1AAA" w:rsidRPr="00DE1AAA" w:rsidRDefault="00DE1AAA" w:rsidP="00DE1AAA">
      <w:pPr>
        <w:pStyle w:val="ListParagraph"/>
        <w:numPr>
          <w:ilvl w:val="0"/>
          <w:numId w:val="13"/>
        </w:numPr>
        <w:spacing w:after="0" w:line="240" w:lineRule="auto"/>
        <w:rPr>
          <w:rFonts w:ascii="Calibri" w:eastAsia="Times New Roman" w:hAnsi="Calibri" w:cs="Times New Roman"/>
          <w:sz w:val="24"/>
          <w:szCs w:val="24"/>
        </w:rPr>
      </w:pPr>
      <w:r w:rsidRPr="00DE1AAA">
        <w:rPr>
          <w:rFonts w:ascii="Calibri" w:eastAsia="Times New Roman" w:hAnsi="Calibri" w:cs="Times New Roman"/>
          <w:b/>
          <w:bCs/>
          <w:sz w:val="24"/>
          <w:szCs w:val="24"/>
        </w:rPr>
        <w:t>Bonetta Bond, FPC</w:t>
      </w:r>
      <w:r w:rsidRPr="00DE1AAA">
        <w:rPr>
          <w:rFonts w:ascii="Calibri" w:eastAsia="Times New Roman" w:hAnsi="Calibri" w:cs="Times New Roman"/>
          <w:sz w:val="24"/>
          <w:szCs w:val="24"/>
        </w:rPr>
        <w:t xml:space="preserve">: Chapter Friend and/or Chapter Member suggestions </w:t>
      </w:r>
    </w:p>
    <w:p w14:paraId="08F095E8" w14:textId="77777777" w:rsidR="00DE1AAA" w:rsidRPr="00DE1AAA" w:rsidRDefault="00DE1AAA" w:rsidP="00DE1AAA">
      <w:pPr>
        <w:numPr>
          <w:ilvl w:val="1"/>
          <w:numId w:val="8"/>
        </w:numPr>
        <w:spacing w:after="0" w:line="240" w:lineRule="auto"/>
        <w:ind w:left="1080"/>
        <w:textAlignment w:val="center"/>
        <w:rPr>
          <w:rFonts w:ascii="Calibri" w:eastAsia="Times New Roman" w:hAnsi="Calibri" w:cs="Times New Roman"/>
        </w:rPr>
      </w:pPr>
      <w:r w:rsidRPr="00DE1AAA">
        <w:rPr>
          <w:rFonts w:ascii="Calibri" w:eastAsia="Times New Roman" w:hAnsi="Calibri" w:cs="Times New Roman"/>
          <w:sz w:val="24"/>
          <w:szCs w:val="24"/>
        </w:rPr>
        <w:t>Friend – no one mentioned</w:t>
      </w:r>
    </w:p>
    <w:p w14:paraId="10B3A652" w14:textId="77777777" w:rsidR="00DE1AAA" w:rsidRPr="00DE1AAA" w:rsidRDefault="00DE1AAA" w:rsidP="00DE1AAA">
      <w:pPr>
        <w:numPr>
          <w:ilvl w:val="1"/>
          <w:numId w:val="8"/>
        </w:numPr>
        <w:spacing w:after="0" w:line="240" w:lineRule="auto"/>
        <w:ind w:left="1080"/>
        <w:textAlignment w:val="center"/>
        <w:rPr>
          <w:rFonts w:ascii="Calibri" w:eastAsia="Times New Roman" w:hAnsi="Calibri" w:cs="Times New Roman"/>
        </w:rPr>
      </w:pPr>
      <w:r w:rsidRPr="00DE1AAA">
        <w:rPr>
          <w:rFonts w:ascii="Calibri" w:eastAsia="Times New Roman" w:hAnsi="Calibri" w:cs="Times New Roman"/>
          <w:sz w:val="24"/>
          <w:szCs w:val="24"/>
        </w:rPr>
        <w:t>Member – Tina Pursley for NPW</w:t>
      </w:r>
    </w:p>
    <w:p w14:paraId="570064BD" w14:textId="77777777" w:rsidR="00DE1AAA" w:rsidRPr="00DE1AAA" w:rsidRDefault="00DE1AAA" w:rsidP="00DE1AAA">
      <w:pPr>
        <w:spacing w:after="0" w:line="240" w:lineRule="auto"/>
        <w:ind w:left="540"/>
        <w:rPr>
          <w:rFonts w:ascii="Calibri" w:eastAsia="Times New Roman" w:hAnsi="Calibri" w:cs="Times New Roman"/>
          <w:sz w:val="24"/>
          <w:szCs w:val="24"/>
        </w:rPr>
      </w:pPr>
      <w:r w:rsidRPr="00DE1AAA">
        <w:rPr>
          <w:rFonts w:ascii="Calibri" w:eastAsia="Times New Roman" w:hAnsi="Calibri" w:cs="Times New Roman"/>
          <w:sz w:val="24"/>
          <w:szCs w:val="24"/>
        </w:rPr>
        <w:t> </w:t>
      </w:r>
    </w:p>
    <w:p w14:paraId="45259567" w14:textId="71B6DA28" w:rsidR="00DE1AAA" w:rsidRPr="00DE1AAA" w:rsidRDefault="00DE1AAA" w:rsidP="00DE1AAA">
      <w:pPr>
        <w:spacing w:after="0" w:line="240" w:lineRule="auto"/>
        <w:ind w:left="360"/>
        <w:textAlignment w:val="center"/>
        <w:rPr>
          <w:rFonts w:ascii="Calibri" w:eastAsia="Times New Roman" w:hAnsi="Calibri" w:cs="Times New Roman"/>
        </w:rPr>
      </w:pPr>
      <w:r>
        <w:rPr>
          <w:rFonts w:ascii="Calibri" w:eastAsia="Times New Roman" w:hAnsi="Calibri" w:cs="Times New Roman"/>
          <w:b/>
          <w:bCs/>
          <w:sz w:val="24"/>
          <w:szCs w:val="24"/>
        </w:rPr>
        <w:t xml:space="preserve">       </w:t>
      </w:r>
      <w:r w:rsidRPr="00DE1AAA">
        <w:rPr>
          <w:rFonts w:ascii="Calibri" w:eastAsia="Times New Roman" w:hAnsi="Calibri" w:cs="Times New Roman"/>
          <w:b/>
          <w:bCs/>
          <w:sz w:val="24"/>
          <w:szCs w:val="24"/>
        </w:rPr>
        <w:t xml:space="preserve">Katya Manning, CPP </w:t>
      </w:r>
    </w:p>
    <w:p w14:paraId="4DE17C17" w14:textId="77777777" w:rsidR="00DE1AAA" w:rsidRPr="00DE1AAA" w:rsidRDefault="00DE1AAA" w:rsidP="00DE1AAA">
      <w:pPr>
        <w:spacing w:after="0" w:line="240" w:lineRule="auto"/>
        <w:ind w:left="540"/>
        <w:rPr>
          <w:rFonts w:ascii="Calibri" w:eastAsia="Times New Roman" w:hAnsi="Calibri" w:cs="Times New Roman"/>
          <w:sz w:val="24"/>
          <w:szCs w:val="24"/>
        </w:rPr>
      </w:pPr>
      <w:r w:rsidRPr="00DE1AAA">
        <w:rPr>
          <w:rFonts w:ascii="Calibri" w:eastAsia="Times New Roman" w:hAnsi="Calibri" w:cs="Times New Roman"/>
          <w:sz w:val="24"/>
          <w:szCs w:val="24"/>
        </w:rPr>
        <w:t xml:space="preserve">       CPP Study Group Update – Next group starts in January – Dimple </w:t>
      </w:r>
      <w:proofErr w:type="spellStart"/>
      <w:r w:rsidRPr="00DE1AAA">
        <w:rPr>
          <w:rFonts w:ascii="Calibri" w:eastAsia="Times New Roman" w:hAnsi="Calibri" w:cs="Times New Roman"/>
          <w:sz w:val="24"/>
          <w:szCs w:val="24"/>
        </w:rPr>
        <w:t>Gambie</w:t>
      </w:r>
      <w:proofErr w:type="spellEnd"/>
      <w:r w:rsidRPr="00DE1AAA">
        <w:rPr>
          <w:rFonts w:ascii="Calibri" w:eastAsia="Times New Roman" w:hAnsi="Calibri" w:cs="Times New Roman"/>
          <w:sz w:val="24"/>
          <w:szCs w:val="24"/>
        </w:rPr>
        <w:t xml:space="preserve"> - works with </w:t>
      </w:r>
    </w:p>
    <w:p w14:paraId="5E6258DE" w14:textId="77777777" w:rsidR="00DE1AAA" w:rsidRPr="00DE1AAA" w:rsidRDefault="00DE1AAA" w:rsidP="00DE1AAA">
      <w:pPr>
        <w:spacing w:after="0" w:line="240" w:lineRule="auto"/>
        <w:ind w:left="540"/>
        <w:rPr>
          <w:rFonts w:ascii="Calibri" w:eastAsia="Times New Roman" w:hAnsi="Calibri" w:cs="Times New Roman"/>
        </w:rPr>
      </w:pPr>
      <w:r w:rsidRPr="00DE1AAA">
        <w:rPr>
          <w:rFonts w:ascii="Calibri" w:eastAsia="Times New Roman" w:hAnsi="Calibri" w:cs="Times New Roman"/>
        </w:rPr>
        <w:t xml:space="preserve">       </w:t>
      </w:r>
      <w:proofErr w:type="spellStart"/>
      <w:r w:rsidRPr="00DE1AAA">
        <w:rPr>
          <w:rFonts w:ascii="Calibri" w:eastAsia="Times New Roman" w:hAnsi="Calibri" w:cs="Times New Roman"/>
          <w:sz w:val="24"/>
          <w:szCs w:val="24"/>
        </w:rPr>
        <w:t>Citel</w:t>
      </w:r>
      <w:proofErr w:type="spellEnd"/>
      <w:r w:rsidRPr="00DE1AAA">
        <w:rPr>
          <w:rFonts w:ascii="Calibri" w:eastAsia="Times New Roman" w:hAnsi="Calibri" w:cs="Times New Roman"/>
          <w:sz w:val="24"/>
          <w:szCs w:val="24"/>
        </w:rPr>
        <w:t xml:space="preserve"> passed the CPP exam  </w:t>
      </w:r>
    </w:p>
    <w:p w14:paraId="7DF826AB" w14:textId="77777777" w:rsidR="00DE1AAA" w:rsidRPr="00DE1AAA" w:rsidRDefault="00DE1AAA" w:rsidP="00DE1AAA">
      <w:pPr>
        <w:spacing w:after="0" w:line="240" w:lineRule="auto"/>
        <w:ind w:left="540"/>
        <w:rPr>
          <w:rFonts w:ascii="Calibri" w:eastAsia="Times New Roman" w:hAnsi="Calibri" w:cs="Times New Roman"/>
          <w:sz w:val="24"/>
          <w:szCs w:val="24"/>
        </w:rPr>
      </w:pPr>
      <w:r w:rsidRPr="00DE1AAA">
        <w:rPr>
          <w:rFonts w:ascii="Calibri" w:eastAsia="Times New Roman" w:hAnsi="Calibri" w:cs="Times New Roman"/>
          <w:sz w:val="24"/>
          <w:szCs w:val="24"/>
        </w:rPr>
        <w:t xml:space="preserve">          </w:t>
      </w:r>
    </w:p>
    <w:p w14:paraId="33F06F26" w14:textId="6B805BD7" w:rsidR="00DE1AAA" w:rsidRPr="00DE1AAA" w:rsidRDefault="00DE1AAA" w:rsidP="00DE1AAA">
      <w:pPr>
        <w:pStyle w:val="ListParagraph"/>
        <w:numPr>
          <w:ilvl w:val="0"/>
          <w:numId w:val="13"/>
        </w:numPr>
        <w:spacing w:after="0" w:line="240" w:lineRule="auto"/>
        <w:textAlignment w:val="center"/>
        <w:rPr>
          <w:rFonts w:ascii="Calibri" w:eastAsia="Times New Roman" w:hAnsi="Calibri" w:cs="Times New Roman"/>
        </w:rPr>
      </w:pPr>
      <w:r w:rsidRPr="00DE1AAA">
        <w:rPr>
          <w:rFonts w:ascii="Calibri" w:eastAsia="Times New Roman" w:hAnsi="Calibri" w:cs="Times New Roman"/>
          <w:b/>
          <w:bCs/>
          <w:sz w:val="24"/>
          <w:szCs w:val="24"/>
        </w:rPr>
        <w:t>Tina Pursley</w:t>
      </w:r>
      <w:r w:rsidRPr="00DE1AAA">
        <w:rPr>
          <w:rFonts w:ascii="Calibri" w:eastAsia="Times New Roman" w:hAnsi="Calibri" w:cs="Times New Roman"/>
          <w:sz w:val="24"/>
          <w:szCs w:val="24"/>
        </w:rPr>
        <w:t xml:space="preserve">— </w:t>
      </w:r>
      <w:r w:rsidRPr="00DE1AAA">
        <w:rPr>
          <w:rFonts w:ascii="Calibri" w:eastAsia="Times New Roman" w:hAnsi="Calibri" w:cs="Times New Roman"/>
          <w:b/>
          <w:bCs/>
          <w:sz w:val="24"/>
          <w:szCs w:val="24"/>
        </w:rPr>
        <w:t xml:space="preserve">Great Job on NPW!!! </w:t>
      </w:r>
    </w:p>
    <w:p w14:paraId="29E4D68E" w14:textId="77777777" w:rsidR="00DE1AAA" w:rsidRPr="00DE1AAA" w:rsidRDefault="00DE1AAA" w:rsidP="00DE1AAA">
      <w:pPr>
        <w:spacing w:after="0" w:line="240" w:lineRule="auto"/>
        <w:ind w:left="540"/>
        <w:rPr>
          <w:rFonts w:ascii="Calibri" w:eastAsia="Times New Roman" w:hAnsi="Calibri" w:cs="Times New Roman"/>
          <w:sz w:val="24"/>
          <w:szCs w:val="24"/>
        </w:rPr>
      </w:pPr>
      <w:r w:rsidRPr="00DE1AAA">
        <w:rPr>
          <w:rFonts w:ascii="Calibri" w:eastAsia="Times New Roman" w:hAnsi="Calibri" w:cs="Times New Roman"/>
          <w:sz w:val="24"/>
          <w:szCs w:val="24"/>
        </w:rPr>
        <w:t> </w:t>
      </w:r>
    </w:p>
    <w:p w14:paraId="4B07BF95" w14:textId="788E5467" w:rsidR="00DE1AAA" w:rsidRPr="00DE1AAA" w:rsidRDefault="00DE1AAA" w:rsidP="00DE1AAA">
      <w:pPr>
        <w:pStyle w:val="ListParagraph"/>
        <w:numPr>
          <w:ilvl w:val="0"/>
          <w:numId w:val="13"/>
        </w:numPr>
        <w:spacing w:after="0" w:line="240" w:lineRule="auto"/>
        <w:textAlignment w:val="center"/>
        <w:rPr>
          <w:rFonts w:ascii="Calibri" w:eastAsia="Times New Roman" w:hAnsi="Calibri" w:cs="Times New Roman"/>
        </w:rPr>
      </w:pPr>
      <w:r w:rsidRPr="00DE1AAA">
        <w:rPr>
          <w:rFonts w:ascii="Calibri" w:eastAsia="Times New Roman" w:hAnsi="Calibri" w:cs="Times New Roman"/>
          <w:b/>
          <w:bCs/>
          <w:sz w:val="24"/>
          <w:szCs w:val="24"/>
        </w:rPr>
        <w:t xml:space="preserve">Darlene Greer, CPP </w:t>
      </w:r>
      <w:r w:rsidRPr="00DE1AAA">
        <w:rPr>
          <w:rFonts w:ascii="Calibri" w:eastAsia="Times New Roman" w:hAnsi="Calibri" w:cs="Times New Roman"/>
          <w:sz w:val="24"/>
          <w:szCs w:val="24"/>
        </w:rPr>
        <w:t>– Government Liaison Updates - no updates</w:t>
      </w:r>
    </w:p>
    <w:p w14:paraId="4F63A6EC" w14:textId="77777777" w:rsidR="00DE1AAA" w:rsidRPr="00DE1AAA" w:rsidRDefault="00DE1AAA" w:rsidP="00DE1AAA">
      <w:pPr>
        <w:spacing w:after="0" w:line="240" w:lineRule="auto"/>
        <w:ind w:left="540"/>
        <w:textAlignment w:val="center"/>
        <w:rPr>
          <w:rFonts w:ascii="Calibri" w:eastAsia="Times New Roman" w:hAnsi="Calibri" w:cs="Times New Roman"/>
        </w:rPr>
      </w:pPr>
    </w:p>
    <w:p w14:paraId="1145EFA1" w14:textId="61A286DB" w:rsidR="00DE1AAA" w:rsidRPr="00DE1AAA" w:rsidRDefault="00DE1AAA" w:rsidP="00DE1AAA">
      <w:pPr>
        <w:pStyle w:val="ListParagraph"/>
        <w:numPr>
          <w:ilvl w:val="0"/>
          <w:numId w:val="13"/>
        </w:numPr>
        <w:spacing w:after="0" w:line="240" w:lineRule="auto"/>
        <w:textAlignment w:val="center"/>
        <w:rPr>
          <w:rFonts w:ascii="Calibri" w:eastAsia="Times New Roman" w:hAnsi="Calibri"/>
        </w:rPr>
      </w:pPr>
      <w:r w:rsidRPr="00DE1AAA">
        <w:rPr>
          <w:rFonts w:ascii="Calibri" w:eastAsia="Times New Roman" w:hAnsi="Calibri"/>
          <w:b/>
          <w:bCs/>
        </w:rPr>
        <w:t>Debbie Bason, CPP and John Kenney, CPP</w:t>
      </w:r>
      <w:r w:rsidRPr="00DE1AAA">
        <w:rPr>
          <w:rFonts w:ascii="Calibri" w:eastAsia="Times New Roman" w:hAnsi="Calibri"/>
        </w:rPr>
        <w:t xml:space="preserve"> – Community Service Update – St. Jude’s walk went   </w:t>
      </w:r>
    </w:p>
    <w:p w14:paraId="62969C5B" w14:textId="2CC3F171" w:rsidR="00DE1AAA" w:rsidRPr="00DE1AAA" w:rsidRDefault="00DE1AAA" w:rsidP="00DE1AAA">
      <w:pPr>
        <w:spacing w:after="0" w:line="240" w:lineRule="auto"/>
        <w:textAlignment w:val="center"/>
        <w:rPr>
          <w:rFonts w:ascii="Calibri" w:eastAsiaTheme="minorEastAsia" w:hAnsi="Calibri"/>
          <w:sz w:val="24"/>
          <w:szCs w:val="24"/>
        </w:rPr>
      </w:pPr>
      <w:r>
        <w:rPr>
          <w:rFonts w:ascii="Calibri" w:hAnsi="Calibri"/>
        </w:rPr>
        <w:t xml:space="preserve">         </w:t>
      </w:r>
      <w:r w:rsidRPr="00DE1AAA">
        <w:rPr>
          <w:rFonts w:ascii="Calibri" w:hAnsi="Calibri"/>
        </w:rPr>
        <w:t xml:space="preserve">    </w:t>
      </w:r>
      <w:r>
        <w:rPr>
          <w:rFonts w:ascii="Calibri" w:hAnsi="Calibri"/>
        </w:rPr>
        <w:t xml:space="preserve"> </w:t>
      </w:r>
      <w:r w:rsidRPr="00DE1AAA">
        <w:rPr>
          <w:rFonts w:ascii="Calibri" w:hAnsi="Calibri"/>
        </w:rPr>
        <w:t xml:space="preserve"> </w:t>
      </w:r>
      <w:r w:rsidRPr="00DE1AAA">
        <w:rPr>
          <w:rFonts w:ascii="Calibri" w:eastAsia="Times New Roman" w:hAnsi="Calibri"/>
        </w:rPr>
        <w:t xml:space="preserve">well.  Four members showed up to participate – generous giving – Debbie will find out where to </w:t>
      </w:r>
    </w:p>
    <w:p w14:paraId="42610CAE" w14:textId="77777777" w:rsidR="00DE1AAA" w:rsidRDefault="00DE1AAA" w:rsidP="00DE1AAA">
      <w:pPr>
        <w:spacing w:after="0" w:line="240" w:lineRule="auto"/>
        <w:textAlignment w:val="center"/>
        <w:rPr>
          <w:rFonts w:ascii="Calibri" w:eastAsia="Times New Roman" w:hAnsi="Calibri"/>
        </w:rPr>
      </w:pPr>
      <w:r>
        <w:rPr>
          <w:rFonts w:ascii="Calibri" w:eastAsiaTheme="minorEastAsia" w:hAnsi="Calibri"/>
          <w:sz w:val="24"/>
          <w:szCs w:val="24"/>
        </w:rPr>
        <w:t xml:space="preserve">              </w:t>
      </w:r>
      <w:r>
        <w:rPr>
          <w:rFonts w:ascii="Calibri" w:eastAsia="Times New Roman" w:hAnsi="Calibri"/>
        </w:rPr>
        <w:t>send the monetary donations.</w:t>
      </w:r>
    </w:p>
    <w:p w14:paraId="767254C6" w14:textId="77777777" w:rsidR="00DE1AAA" w:rsidRDefault="00DE1AAA" w:rsidP="00DE1AAA">
      <w:pPr>
        <w:spacing w:after="0" w:line="240" w:lineRule="auto"/>
        <w:textAlignment w:val="center"/>
        <w:rPr>
          <w:rFonts w:ascii="Calibri" w:eastAsia="Times New Roman" w:hAnsi="Calibri"/>
        </w:rPr>
      </w:pPr>
    </w:p>
    <w:p w14:paraId="2F3D3B32" w14:textId="34F392FF" w:rsidR="00DE1AAA" w:rsidRDefault="00DE1AAA" w:rsidP="00DE1AAA">
      <w:pPr>
        <w:pStyle w:val="ListParagraph"/>
        <w:numPr>
          <w:ilvl w:val="0"/>
          <w:numId w:val="18"/>
        </w:numPr>
        <w:spacing w:after="0" w:line="240" w:lineRule="auto"/>
        <w:textAlignment w:val="center"/>
        <w:rPr>
          <w:rFonts w:ascii="Calibri" w:eastAsia="Times New Roman" w:hAnsi="Calibri"/>
        </w:rPr>
      </w:pPr>
      <w:r w:rsidRPr="00DE1AAA">
        <w:rPr>
          <w:rFonts w:ascii="Calibri" w:eastAsia="Times New Roman" w:hAnsi="Calibri"/>
          <w:b/>
          <w:bCs/>
        </w:rPr>
        <w:t>Debbie Rule, CPP</w:t>
      </w:r>
      <w:r w:rsidRPr="00DE1AAA">
        <w:rPr>
          <w:rFonts w:ascii="Calibri" w:eastAsia="Times New Roman" w:hAnsi="Calibri"/>
        </w:rPr>
        <w:t xml:space="preserve"> – APA Liaison Updates</w:t>
      </w:r>
    </w:p>
    <w:p w14:paraId="7F5AFE60" w14:textId="7D55DF10" w:rsidR="00DE1AAA" w:rsidRPr="00DE1AAA" w:rsidRDefault="00DE1AAA" w:rsidP="00DE1AAA">
      <w:pPr>
        <w:pStyle w:val="ListParagraph"/>
        <w:numPr>
          <w:ilvl w:val="1"/>
          <w:numId w:val="18"/>
        </w:numPr>
        <w:spacing w:after="0" w:line="240" w:lineRule="auto"/>
        <w:textAlignment w:val="center"/>
        <w:rPr>
          <w:rFonts w:ascii="Calibri" w:eastAsia="Times New Roman" w:hAnsi="Calibri"/>
        </w:rPr>
      </w:pPr>
      <w:r>
        <w:rPr>
          <w:rFonts w:ascii="Calibri" w:eastAsia="Times New Roman" w:hAnsi="Calibri"/>
        </w:rPr>
        <w:t>Preparing for year end – one in Nashville on October 31</w:t>
      </w:r>
      <w:r>
        <w:rPr>
          <w:rFonts w:ascii="Calibri" w:eastAsia="Times New Roman" w:hAnsi="Calibri"/>
          <w:vertAlign w:val="superscript"/>
        </w:rPr>
        <w:t xml:space="preserve">st </w:t>
      </w:r>
      <w:r>
        <w:rPr>
          <w:rFonts w:ascii="Calibri" w:eastAsia="Times New Roman" w:hAnsi="Calibri"/>
        </w:rPr>
        <w:t>– last seminar in Nashville for this year - Lisa Wachter, CPP and Valerie Phillips, CPP will be administrators</w:t>
      </w:r>
    </w:p>
    <w:p w14:paraId="56A337A9" w14:textId="77777777" w:rsidR="00DE1AAA" w:rsidRDefault="00DE1AAA" w:rsidP="00DE1AAA">
      <w:pPr>
        <w:pStyle w:val="NormalWeb"/>
        <w:spacing w:before="0" w:beforeAutospacing="0" w:after="0" w:afterAutospacing="0"/>
        <w:ind w:left="949"/>
        <w:rPr>
          <w:rFonts w:ascii="Calibri" w:hAnsi="Calibri"/>
        </w:rPr>
      </w:pPr>
      <w:r>
        <w:rPr>
          <w:rFonts w:ascii="Calibri" w:hAnsi="Calibri"/>
        </w:rPr>
        <w:t> </w:t>
      </w:r>
    </w:p>
    <w:p w14:paraId="2AF682F4" w14:textId="1149C8A6" w:rsidR="00DE1AAA" w:rsidRPr="00DE1AAA" w:rsidRDefault="00DE1AAA" w:rsidP="00DE1AAA">
      <w:pPr>
        <w:pStyle w:val="NormalWeb"/>
        <w:numPr>
          <w:ilvl w:val="0"/>
          <w:numId w:val="18"/>
        </w:numPr>
        <w:spacing w:before="0" w:beforeAutospacing="0" w:after="0" w:afterAutospacing="0"/>
        <w:rPr>
          <w:rFonts w:ascii="Calibri" w:hAnsi="Calibri"/>
        </w:rPr>
      </w:pPr>
      <w:r>
        <w:rPr>
          <w:rFonts w:ascii="Calibri" w:eastAsia="Times New Roman" w:hAnsi="Calibri"/>
          <w:b/>
          <w:bCs/>
        </w:rPr>
        <w:t xml:space="preserve">Bonetta Bond, FPC </w:t>
      </w:r>
      <w:r>
        <w:rPr>
          <w:rFonts w:ascii="Calibri" w:eastAsia="Times New Roman" w:hAnsi="Calibri"/>
        </w:rPr>
        <w:t xml:space="preserve">– </w:t>
      </w:r>
      <w:r>
        <w:rPr>
          <w:rFonts w:ascii="Calibri" w:eastAsia="Times New Roman" w:hAnsi="Calibri"/>
          <w:b/>
          <w:bCs/>
        </w:rPr>
        <w:t>New Business</w:t>
      </w:r>
    </w:p>
    <w:p w14:paraId="4E0A92B9" w14:textId="77777777" w:rsidR="00DE1AAA" w:rsidRDefault="00DE1AAA">
      <w:pPr>
        <w:pStyle w:val="NormalWeb"/>
        <w:spacing w:before="0" w:beforeAutospacing="0" w:after="0" w:afterAutospacing="0"/>
        <w:ind w:left="409"/>
        <w:rPr>
          <w:rFonts w:ascii="Calibri" w:hAnsi="Calibri"/>
          <w:sz w:val="22"/>
          <w:szCs w:val="22"/>
        </w:rPr>
      </w:pPr>
      <w:r>
        <w:rPr>
          <w:rFonts w:ascii="Calibri" w:hAnsi="Calibri"/>
          <w:sz w:val="22"/>
          <w:szCs w:val="22"/>
        </w:rPr>
        <w:t> </w:t>
      </w:r>
    </w:p>
    <w:p w14:paraId="06AB9302" w14:textId="36926FB4" w:rsidR="00DE1AAA" w:rsidRDefault="00DE1AAA">
      <w:pPr>
        <w:pStyle w:val="NormalWeb"/>
        <w:spacing w:before="0" w:beforeAutospacing="0" w:after="0" w:afterAutospacing="0"/>
        <w:ind w:left="409"/>
        <w:rPr>
          <w:rFonts w:ascii="Calibri" w:hAnsi="Calibri"/>
          <w:sz w:val="22"/>
          <w:szCs w:val="22"/>
        </w:rPr>
      </w:pPr>
      <w:r w:rsidRPr="00DE1AAA">
        <w:rPr>
          <w:rFonts w:ascii="Calibri" w:hAnsi="Calibri"/>
          <w:sz w:val="22"/>
          <w:szCs w:val="22"/>
        </w:rPr>
        <w:t xml:space="preserve">         </w:t>
      </w:r>
      <w:r>
        <w:rPr>
          <w:rFonts w:ascii="Calibri" w:hAnsi="Calibri"/>
          <w:b/>
          <w:bCs/>
          <w:sz w:val="22"/>
          <w:szCs w:val="22"/>
          <w:u w:val="single"/>
        </w:rPr>
        <w:t>Upcoming Events:</w:t>
      </w:r>
    </w:p>
    <w:p w14:paraId="7F33785B" w14:textId="77777777" w:rsidR="00DE1AAA" w:rsidRDefault="00DE1AAA">
      <w:pPr>
        <w:pStyle w:val="NormalWeb"/>
        <w:spacing w:before="0" w:beforeAutospacing="0" w:after="0" w:afterAutospacing="0"/>
        <w:ind w:left="409"/>
        <w:rPr>
          <w:rFonts w:ascii="Calibri" w:hAnsi="Calibri"/>
          <w:sz w:val="22"/>
          <w:szCs w:val="22"/>
        </w:rPr>
      </w:pPr>
      <w:r>
        <w:rPr>
          <w:rFonts w:ascii="Calibri" w:hAnsi="Calibri"/>
          <w:sz w:val="22"/>
          <w:szCs w:val="22"/>
        </w:rPr>
        <w:t> </w:t>
      </w:r>
    </w:p>
    <w:p w14:paraId="749D49F2" w14:textId="77777777" w:rsidR="00DE1AAA" w:rsidRDefault="00DE1AAA">
      <w:pPr>
        <w:pStyle w:val="NormalWeb"/>
        <w:spacing w:before="0" w:beforeAutospacing="0" w:after="0" w:afterAutospacing="0"/>
        <w:ind w:left="949"/>
        <w:rPr>
          <w:rFonts w:ascii="Calibri" w:hAnsi="Calibri"/>
          <w:sz w:val="22"/>
          <w:szCs w:val="22"/>
        </w:rPr>
      </w:pPr>
      <w:r>
        <w:rPr>
          <w:rFonts w:ascii="Calibri" w:hAnsi="Calibri"/>
          <w:sz w:val="22"/>
          <w:szCs w:val="22"/>
        </w:rPr>
        <w:t>Will not have meeting in January.  Will meet again in February and in March Patsy Campbell will take over as President.  Bonetta Bond, FPC, Lisa Wachter, CPP and Patsy Campbell will get together to set up hotel for meetings in 2020.</w:t>
      </w:r>
    </w:p>
    <w:p w14:paraId="512AB1BD" w14:textId="77777777" w:rsidR="00DE1AAA" w:rsidRDefault="00DE1AAA">
      <w:pPr>
        <w:pStyle w:val="NormalWeb"/>
        <w:spacing w:before="0" w:beforeAutospacing="0" w:after="0" w:afterAutospacing="0"/>
        <w:ind w:left="409"/>
        <w:rPr>
          <w:rFonts w:ascii="Calibri" w:hAnsi="Calibri"/>
          <w:sz w:val="22"/>
          <w:szCs w:val="22"/>
        </w:rPr>
      </w:pPr>
      <w:r>
        <w:rPr>
          <w:rFonts w:ascii="Calibri" w:hAnsi="Calibri"/>
          <w:b/>
          <w:bCs/>
          <w:sz w:val="22"/>
          <w:szCs w:val="22"/>
        </w:rPr>
        <w:t> </w:t>
      </w:r>
    </w:p>
    <w:p w14:paraId="6DF17DFE" w14:textId="3FAE1A3F" w:rsidR="00DE1AAA" w:rsidRDefault="00DE1AAA">
      <w:pPr>
        <w:pStyle w:val="NormalWeb"/>
        <w:spacing w:before="0" w:beforeAutospacing="0" w:after="0" w:afterAutospacing="0"/>
        <w:ind w:left="409"/>
        <w:rPr>
          <w:rFonts w:ascii="Calibri" w:hAnsi="Calibri"/>
          <w:sz w:val="22"/>
          <w:szCs w:val="22"/>
        </w:rPr>
      </w:pPr>
      <w:r w:rsidRPr="00DE1AAA">
        <w:rPr>
          <w:rFonts w:ascii="Calibri" w:hAnsi="Calibri"/>
          <w:sz w:val="22"/>
          <w:szCs w:val="22"/>
        </w:rPr>
        <w:t xml:space="preserve">        </w:t>
      </w:r>
      <w:r>
        <w:rPr>
          <w:rFonts w:ascii="Calibri" w:hAnsi="Calibri"/>
          <w:i/>
          <w:iCs/>
          <w:sz w:val="22"/>
          <w:szCs w:val="22"/>
          <w:u w:val="single"/>
        </w:rPr>
        <w:t>APA National Events:</w:t>
      </w:r>
    </w:p>
    <w:p w14:paraId="647B6D69" w14:textId="2989D556" w:rsidR="00DE1AAA" w:rsidRDefault="00DE1AAA">
      <w:pPr>
        <w:pStyle w:val="NormalWeb"/>
        <w:spacing w:before="0" w:beforeAutospacing="0" w:after="0" w:afterAutospacing="0"/>
        <w:ind w:left="409"/>
        <w:rPr>
          <w:rFonts w:ascii="Calibri" w:hAnsi="Calibri"/>
          <w:sz w:val="22"/>
          <w:szCs w:val="22"/>
        </w:rPr>
      </w:pPr>
      <w:r>
        <w:rPr>
          <w:rFonts w:ascii="Calibri" w:hAnsi="Calibri"/>
          <w:sz w:val="22"/>
          <w:szCs w:val="22"/>
        </w:rPr>
        <w:t xml:space="preserve">          October 31 – Preparing for Year-End and 2020</w:t>
      </w:r>
    </w:p>
    <w:p w14:paraId="6E2143F6" w14:textId="77777777" w:rsidR="00DE1AAA" w:rsidRDefault="00DE1AAA" w:rsidP="00DE1AAA">
      <w:pPr>
        <w:numPr>
          <w:ilvl w:val="1"/>
          <w:numId w:val="1"/>
        </w:numPr>
        <w:spacing w:after="0" w:line="240" w:lineRule="auto"/>
        <w:ind w:left="949"/>
        <w:textAlignment w:val="center"/>
        <w:rPr>
          <w:rFonts w:ascii="Calibri" w:eastAsia="Times New Roman" w:hAnsi="Calibri"/>
        </w:rPr>
      </w:pPr>
      <w:r>
        <w:rPr>
          <w:rFonts w:ascii="Calibri" w:eastAsia="Times New Roman" w:hAnsi="Calibri"/>
        </w:rPr>
        <w:t xml:space="preserve">Possibility of a one day seminar in </w:t>
      </w:r>
      <w:proofErr w:type="gramStart"/>
      <w:r>
        <w:rPr>
          <w:rFonts w:ascii="Calibri" w:eastAsia="Times New Roman" w:hAnsi="Calibri"/>
        </w:rPr>
        <w:t>2020  -</w:t>
      </w:r>
      <w:proofErr w:type="gramEnd"/>
      <w:r>
        <w:rPr>
          <w:rFonts w:ascii="Calibri" w:eastAsia="Times New Roman" w:hAnsi="Calibri"/>
        </w:rPr>
        <w:t xml:space="preserve"> Melinda stated lost $305 for month of Sept for luncheon.  Bonetta requested Melinda to send out chart of how much we lose each month.  Plan on how to offset loss.  Membership renewals and seminar will help.  Possibility of raising luncheon price.</w:t>
      </w:r>
    </w:p>
    <w:p w14:paraId="0D392703" w14:textId="77777777" w:rsidR="00DE1AAA" w:rsidRDefault="00DE1AAA" w:rsidP="00DE1AAA">
      <w:pPr>
        <w:numPr>
          <w:ilvl w:val="1"/>
          <w:numId w:val="1"/>
        </w:numPr>
        <w:spacing w:after="0" w:line="240" w:lineRule="auto"/>
        <w:ind w:left="949"/>
        <w:textAlignment w:val="center"/>
        <w:rPr>
          <w:rFonts w:ascii="Calibri" w:eastAsia="Times New Roman" w:hAnsi="Calibri"/>
        </w:rPr>
      </w:pPr>
      <w:r>
        <w:rPr>
          <w:rFonts w:ascii="Calibri" w:eastAsia="Times New Roman" w:hAnsi="Calibri"/>
        </w:rPr>
        <w:t xml:space="preserve">Think of topics - Bonetta Bond, CPP said several people came up to her after the luncheon and wanted to have Larry Phillips speak at a seminar.  They thought he was knowledgeable and thought an hour was too short.  Possibility of having two speakers with topics of interest.  Had speaker from Dale Carnegie and the FBI.  A vendor funded one speaker.  Jamie Phillips, from statewide volunteered to speak again, possibly on the 2020 W-4 form.  He works for </w:t>
      </w:r>
      <w:r>
        <w:rPr>
          <w:rFonts w:ascii="Calibri" w:eastAsia="Times New Roman" w:hAnsi="Calibri"/>
        </w:rPr>
        <w:lastRenderedPageBreak/>
        <w:t xml:space="preserve">Kronos so the company would send him to speak free of charge.  Will work with Patsy to get a date.  Will still have the luncheon along with the </w:t>
      </w:r>
      <w:proofErr w:type="gramStart"/>
      <w:r>
        <w:rPr>
          <w:rFonts w:ascii="Calibri" w:eastAsia="Times New Roman" w:hAnsi="Calibri"/>
        </w:rPr>
        <w:t>one day</w:t>
      </w:r>
      <w:proofErr w:type="gramEnd"/>
      <w:r>
        <w:rPr>
          <w:rFonts w:ascii="Calibri" w:eastAsia="Times New Roman" w:hAnsi="Calibri"/>
        </w:rPr>
        <w:t xml:space="preserve"> seminar for that particular month.</w:t>
      </w:r>
    </w:p>
    <w:p w14:paraId="649A4E44" w14:textId="77777777" w:rsidR="00DE1AAA" w:rsidRDefault="00DE1AAA">
      <w:pPr>
        <w:pStyle w:val="NormalWeb"/>
        <w:spacing w:before="0" w:beforeAutospacing="0" w:after="0" w:afterAutospacing="0"/>
        <w:ind w:left="409"/>
        <w:rPr>
          <w:rFonts w:ascii="Calibri" w:hAnsi="Calibri"/>
          <w:sz w:val="22"/>
          <w:szCs w:val="22"/>
        </w:rPr>
      </w:pPr>
      <w:r>
        <w:rPr>
          <w:rFonts w:ascii="Calibri" w:hAnsi="Calibri"/>
          <w:sz w:val="22"/>
          <w:szCs w:val="22"/>
        </w:rPr>
        <w:t> </w:t>
      </w:r>
    </w:p>
    <w:p w14:paraId="0EB97F0B" w14:textId="77777777" w:rsidR="00DE1AAA" w:rsidRDefault="00DE1AAA">
      <w:pPr>
        <w:pStyle w:val="NormalWeb"/>
        <w:spacing w:before="0" w:beforeAutospacing="0" w:after="0" w:afterAutospacing="0"/>
        <w:ind w:left="409"/>
        <w:rPr>
          <w:rFonts w:ascii="Calibri" w:hAnsi="Calibri"/>
          <w:sz w:val="22"/>
          <w:szCs w:val="22"/>
        </w:rPr>
      </w:pPr>
      <w:r>
        <w:rPr>
          <w:rFonts w:ascii="Calibri" w:hAnsi="Calibri"/>
          <w:b/>
          <w:bCs/>
          <w:sz w:val="22"/>
          <w:szCs w:val="22"/>
        </w:rPr>
        <w:t>Greater Nashville Chapter of American Payroll Association Board Members:</w:t>
      </w:r>
    </w:p>
    <w:p w14:paraId="7D4B7187" w14:textId="77777777" w:rsidR="00DE1AAA" w:rsidRDefault="00DE1AAA">
      <w:pPr>
        <w:pStyle w:val="NormalWeb"/>
        <w:spacing w:before="0" w:beforeAutospacing="0" w:after="0" w:afterAutospacing="0"/>
        <w:ind w:left="409"/>
        <w:rPr>
          <w:rFonts w:ascii="Calibri" w:hAnsi="Calibri"/>
          <w:sz w:val="22"/>
          <w:szCs w:val="22"/>
        </w:rPr>
      </w:pPr>
      <w:r>
        <w:rPr>
          <w:rFonts w:ascii="Calibri" w:hAnsi="Calibri"/>
          <w:sz w:val="22"/>
          <w:szCs w:val="22"/>
        </w:rPr>
        <w:t> </w:t>
      </w:r>
    </w:p>
    <w:p w14:paraId="524F5282"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President:              Bonetta Bond, FPC</w:t>
      </w:r>
    </w:p>
    <w:p w14:paraId="481D38D7"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President Elect:          Patsy Campbell</w:t>
      </w:r>
    </w:p>
    <w:p w14:paraId="241A745D"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Secretary:              Valerie Phillips, CPP</w:t>
      </w:r>
    </w:p>
    <w:p w14:paraId="25EEC89D"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Treasurer:              Melinda Stewart, CPP</w:t>
      </w:r>
    </w:p>
    <w:p w14:paraId="5492E4AF"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Membership:          Robert Buck, CPP</w:t>
      </w:r>
    </w:p>
    <w:p w14:paraId="225BE983"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Education:              Ekatrina Manning, CPP</w:t>
      </w:r>
    </w:p>
    <w:p w14:paraId="3B1A1B8F"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Public Relations:          Susan Young, CPP</w:t>
      </w:r>
    </w:p>
    <w:p w14:paraId="73A01609"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APA Liaison:          Debbie Rule, CPP</w:t>
      </w:r>
    </w:p>
    <w:p w14:paraId="5F7A5659"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Government Liaison:      Darlene Greer, CPP</w:t>
      </w:r>
    </w:p>
    <w:p w14:paraId="734F7091"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NPW:             Tina Pursley</w:t>
      </w:r>
    </w:p>
    <w:p w14:paraId="499E5B84"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Community Service:      John Kenney, CPP and Debbie Bason, CPP</w:t>
      </w:r>
    </w:p>
    <w:p w14:paraId="5B29C612" w14:textId="77777777" w:rsidR="00DE1AAA" w:rsidRDefault="00DE1AAA">
      <w:pPr>
        <w:pStyle w:val="NormalWeb"/>
        <w:spacing w:before="0" w:beforeAutospacing="0" w:after="0" w:afterAutospacing="0"/>
        <w:ind w:left="1489"/>
        <w:rPr>
          <w:rFonts w:ascii="Calibri" w:hAnsi="Calibri"/>
          <w:sz w:val="22"/>
          <w:szCs w:val="22"/>
        </w:rPr>
      </w:pPr>
      <w:r>
        <w:rPr>
          <w:rFonts w:ascii="Calibri" w:hAnsi="Calibri"/>
          <w:sz w:val="22"/>
          <w:szCs w:val="22"/>
        </w:rPr>
        <w:t>Past-President:          Lisa Wachter, CPP</w:t>
      </w:r>
    </w:p>
    <w:p w14:paraId="6CA088B0" w14:textId="77777777" w:rsidR="00DE1AAA" w:rsidRDefault="00DE1AAA">
      <w:pPr>
        <w:pStyle w:val="NormalWeb"/>
        <w:spacing w:before="0" w:beforeAutospacing="0" w:after="0" w:afterAutospacing="0"/>
        <w:ind w:left="409"/>
        <w:rPr>
          <w:rFonts w:ascii="Calibri" w:hAnsi="Calibri"/>
          <w:sz w:val="22"/>
          <w:szCs w:val="22"/>
        </w:rPr>
      </w:pPr>
      <w:r>
        <w:rPr>
          <w:rFonts w:ascii="Calibri" w:hAnsi="Calibri"/>
          <w:sz w:val="22"/>
          <w:szCs w:val="22"/>
        </w:rPr>
        <w:t> </w:t>
      </w:r>
    </w:p>
    <w:p w14:paraId="1F7BDC7E" w14:textId="77777777" w:rsidR="0087289D" w:rsidRDefault="0087289D">
      <w:bookmarkStart w:id="0" w:name="_GoBack"/>
      <w:bookmarkEnd w:id="0"/>
    </w:p>
    <w:sectPr w:rsidR="0087289D" w:rsidSect="007C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034"/>
    <w:multiLevelType w:val="multilevel"/>
    <w:tmpl w:val="497EF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7028B"/>
    <w:multiLevelType w:val="multilevel"/>
    <w:tmpl w:val="5714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3073D"/>
    <w:multiLevelType w:val="multilevel"/>
    <w:tmpl w:val="CD864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144DD"/>
    <w:multiLevelType w:val="multilevel"/>
    <w:tmpl w:val="36D4BA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56B0191"/>
    <w:multiLevelType w:val="hybridMultilevel"/>
    <w:tmpl w:val="6780F38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5" w15:restartNumberingAfterBreak="0">
    <w:nsid w:val="3DC857A8"/>
    <w:multiLevelType w:val="multilevel"/>
    <w:tmpl w:val="242E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D235DE"/>
    <w:multiLevelType w:val="multilevel"/>
    <w:tmpl w:val="7CAC5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DA1387"/>
    <w:multiLevelType w:val="multilevel"/>
    <w:tmpl w:val="A55C6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E55C16"/>
    <w:multiLevelType w:val="hybridMultilevel"/>
    <w:tmpl w:val="CF9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867FE"/>
    <w:multiLevelType w:val="hybridMultilevel"/>
    <w:tmpl w:val="A002DF6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15:restartNumberingAfterBreak="0">
    <w:nsid w:val="527B09B6"/>
    <w:multiLevelType w:val="multilevel"/>
    <w:tmpl w:val="532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1D2B6A"/>
    <w:multiLevelType w:val="multilevel"/>
    <w:tmpl w:val="6AA82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D05DAB"/>
    <w:multiLevelType w:val="hybridMultilevel"/>
    <w:tmpl w:val="827C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16DD4"/>
    <w:multiLevelType w:val="hybridMultilevel"/>
    <w:tmpl w:val="9CB07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A23FF"/>
    <w:multiLevelType w:val="hybridMultilevel"/>
    <w:tmpl w:val="517EB95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5" w15:restartNumberingAfterBreak="0">
    <w:nsid w:val="5FF17BD0"/>
    <w:multiLevelType w:val="multilevel"/>
    <w:tmpl w:val="361E9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632EF8"/>
    <w:multiLevelType w:val="multilevel"/>
    <w:tmpl w:val="3910A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5E29F9"/>
    <w:multiLevelType w:val="hybridMultilevel"/>
    <w:tmpl w:val="006EF21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num w:numId="1">
    <w:abstractNumId w:val="16"/>
  </w:num>
  <w:num w:numId="2">
    <w:abstractNumId w:val="11"/>
  </w:num>
  <w:num w:numId="3">
    <w:abstractNumId w:val="0"/>
  </w:num>
  <w:num w:numId="4">
    <w:abstractNumId w:val="6"/>
  </w:num>
  <w:num w:numId="5">
    <w:abstractNumId w:val="1"/>
  </w:num>
  <w:num w:numId="6">
    <w:abstractNumId w:val="15"/>
  </w:num>
  <w:num w:numId="7">
    <w:abstractNumId w:val="2"/>
  </w:num>
  <w:num w:numId="8">
    <w:abstractNumId w:val="7"/>
  </w:num>
  <w:num w:numId="9">
    <w:abstractNumId w:val="10"/>
  </w:num>
  <w:num w:numId="10">
    <w:abstractNumId w:val="3"/>
  </w:num>
  <w:num w:numId="11">
    <w:abstractNumId w:val="5"/>
  </w:num>
  <w:num w:numId="12">
    <w:abstractNumId w:val="12"/>
  </w:num>
  <w:num w:numId="13">
    <w:abstractNumId w:val="8"/>
  </w:num>
  <w:num w:numId="14">
    <w:abstractNumId w:val="17"/>
  </w:num>
  <w:num w:numId="15">
    <w:abstractNumId w:val="9"/>
  </w:num>
  <w:num w:numId="16">
    <w:abstractNumId w:val="14"/>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AA"/>
    <w:rsid w:val="0087289D"/>
    <w:rsid w:val="00DE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7AAB"/>
  <w15:chartTrackingRefBased/>
  <w15:docId w15:val="{E201D324-430B-4D5F-885B-3A11DD2B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1AA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E1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4230">
      <w:marLeft w:val="0"/>
      <w:marRight w:val="0"/>
      <w:marTop w:val="0"/>
      <w:marBottom w:val="0"/>
      <w:divBdr>
        <w:top w:val="none" w:sz="0" w:space="0" w:color="auto"/>
        <w:left w:val="none" w:sz="0" w:space="0" w:color="auto"/>
        <w:bottom w:val="none" w:sz="0" w:space="0" w:color="auto"/>
        <w:right w:val="none" w:sz="0" w:space="0" w:color="auto"/>
      </w:divBdr>
    </w:div>
    <w:div w:id="252475608">
      <w:marLeft w:val="0"/>
      <w:marRight w:val="0"/>
      <w:marTop w:val="0"/>
      <w:marBottom w:val="0"/>
      <w:divBdr>
        <w:top w:val="none" w:sz="0" w:space="0" w:color="auto"/>
        <w:left w:val="none" w:sz="0" w:space="0" w:color="auto"/>
        <w:bottom w:val="none" w:sz="0" w:space="0" w:color="auto"/>
        <w:right w:val="none" w:sz="0" w:space="0" w:color="auto"/>
      </w:divBdr>
      <w:divsChild>
        <w:div w:id="532154110">
          <w:marLeft w:val="0"/>
          <w:marRight w:val="0"/>
          <w:marTop w:val="0"/>
          <w:marBottom w:val="0"/>
          <w:divBdr>
            <w:top w:val="none" w:sz="0" w:space="0" w:color="auto"/>
            <w:left w:val="none" w:sz="0" w:space="0" w:color="auto"/>
            <w:bottom w:val="none" w:sz="0" w:space="0" w:color="auto"/>
            <w:right w:val="none" w:sz="0" w:space="0" w:color="auto"/>
          </w:divBdr>
        </w:div>
      </w:divsChild>
    </w:div>
    <w:div w:id="1850172228">
      <w:marLeft w:val="0"/>
      <w:marRight w:val="0"/>
      <w:marTop w:val="0"/>
      <w:marBottom w:val="0"/>
      <w:divBdr>
        <w:top w:val="none" w:sz="0" w:space="0" w:color="auto"/>
        <w:left w:val="none" w:sz="0" w:space="0" w:color="auto"/>
        <w:bottom w:val="none" w:sz="0" w:space="0" w:color="auto"/>
        <w:right w:val="none" w:sz="0" w:space="0" w:color="auto"/>
      </w:divBdr>
      <w:divsChild>
        <w:div w:id="164523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Phillips, Valerie</cp:lastModifiedBy>
  <cp:revision>1</cp:revision>
  <dcterms:created xsi:type="dcterms:W3CDTF">2019-10-04T15:25:00Z</dcterms:created>
  <dcterms:modified xsi:type="dcterms:W3CDTF">2019-10-04T15:33:00Z</dcterms:modified>
</cp:coreProperties>
</file>